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94A7" w14:textId="4FE2015A" w:rsidR="008C3715" w:rsidRPr="00EC07EE" w:rsidRDefault="008C3715" w:rsidP="008C3715">
      <w:pPr>
        <w:ind w:left="4253"/>
        <w:jc w:val="both"/>
        <w:rPr>
          <w:rFonts w:ascii="Arial" w:hAnsi="Arial" w:cs="Arial"/>
        </w:rPr>
      </w:pPr>
      <w:r w:rsidRPr="00EC07EE">
        <w:rPr>
          <w:rFonts w:ascii="Arial" w:hAnsi="Arial" w:cs="Arial"/>
          <w:b/>
        </w:rPr>
        <w:t xml:space="preserve">COMISIÓN PERMANENTE DE PUNTOS CONSTITUCIONALES Y GOBERNACIÓN. </w:t>
      </w:r>
      <w:r w:rsidRPr="0088053B">
        <w:rPr>
          <w:rFonts w:ascii="Arial" w:hAnsi="Arial" w:cs="Arial"/>
          <w:lang w:val="es-MX"/>
        </w:rPr>
        <w:t>CARMEN GUADALUPE GONZÁLEZ MARTÍN,</w:t>
      </w:r>
      <w:r w:rsidRPr="00EC07EE">
        <w:rPr>
          <w:rFonts w:ascii="Arial" w:hAnsi="Arial" w:cs="Arial"/>
          <w:lang w:val="es-MX"/>
        </w:rPr>
        <w:t xml:space="preserve"> ALEJANDRA DE LOS ÁNGELES NOVELO SEGURA, GASPAR ARMANDO QUINTAL PARRA, JESÚS EFRÉN PÉREZ BALLOTE, VÍCTOR HUGO LOZANO POVEDA, DAFNE CELINA LÓPEZ OSORIO, KARLA VANESSA SALAZAR GONZÁLEZ, JOSÉ CRESCENCIO GUTIÉRREZ GONZÁLEZ </w:t>
      </w:r>
      <w:r>
        <w:rPr>
          <w:rFonts w:ascii="Arial" w:hAnsi="Arial" w:cs="Arial"/>
          <w:lang w:val="es-MX"/>
        </w:rPr>
        <w:t>Y</w:t>
      </w:r>
      <w:r w:rsidRPr="00EC07EE">
        <w:rPr>
          <w:rFonts w:ascii="Arial" w:hAnsi="Arial" w:cs="Arial"/>
          <w:lang w:val="es-MX"/>
        </w:rPr>
        <w:t xml:space="preserve"> GABRIELA GONZÁLEZ OJEDA.</w:t>
      </w:r>
      <w:r w:rsidRPr="00EC07EE">
        <w:rPr>
          <w:rFonts w:ascii="Arial" w:hAnsi="Arial" w:cs="Arial"/>
        </w:rPr>
        <w:t xml:space="preserve"> - - - - - - </w:t>
      </w:r>
    </w:p>
    <w:p w14:paraId="2E71FDE7" w14:textId="77777777" w:rsidR="008247FC" w:rsidRPr="00421001" w:rsidRDefault="008247FC" w:rsidP="00195E48">
      <w:pPr>
        <w:spacing w:line="360" w:lineRule="auto"/>
        <w:jc w:val="both"/>
        <w:rPr>
          <w:rFonts w:ascii="Arial" w:hAnsi="Arial" w:cs="Arial"/>
          <w:b/>
          <w:lang w:val="es-ES_tradnl"/>
        </w:rPr>
      </w:pPr>
    </w:p>
    <w:p w14:paraId="66266207" w14:textId="77777777" w:rsidR="00005AD0" w:rsidRPr="00421001" w:rsidRDefault="009E19B8" w:rsidP="00195E48">
      <w:pPr>
        <w:spacing w:line="360" w:lineRule="auto"/>
        <w:jc w:val="both"/>
        <w:rPr>
          <w:rFonts w:ascii="Arial" w:hAnsi="Arial" w:cs="Arial"/>
          <w:b/>
          <w:lang w:val="es-ES_tradnl"/>
        </w:rPr>
      </w:pPr>
      <w:r w:rsidRPr="00421001">
        <w:rPr>
          <w:rFonts w:ascii="Arial" w:hAnsi="Arial" w:cs="Arial"/>
          <w:b/>
          <w:lang w:val="es-ES_tradnl"/>
        </w:rPr>
        <w:t>HONORABLE</w:t>
      </w:r>
      <w:r w:rsidR="00A00587" w:rsidRPr="00421001">
        <w:rPr>
          <w:rFonts w:ascii="Arial" w:hAnsi="Arial" w:cs="Arial"/>
          <w:b/>
          <w:lang w:val="es-ES_tradnl"/>
        </w:rPr>
        <w:t xml:space="preserve"> CONGRESO DEL ESTADO</w:t>
      </w:r>
      <w:r w:rsidR="0057705F" w:rsidRPr="00421001">
        <w:rPr>
          <w:rFonts w:ascii="Arial" w:hAnsi="Arial" w:cs="Arial"/>
          <w:b/>
          <w:lang w:val="es-ES_tradnl"/>
        </w:rPr>
        <w:t>.</w:t>
      </w:r>
    </w:p>
    <w:p w14:paraId="698BA1F3" w14:textId="77777777" w:rsidR="009F250D" w:rsidRPr="00421001" w:rsidRDefault="009F250D" w:rsidP="00195E48">
      <w:pPr>
        <w:spacing w:line="360" w:lineRule="auto"/>
        <w:jc w:val="both"/>
        <w:rPr>
          <w:rFonts w:ascii="Arial" w:hAnsi="Arial" w:cs="Arial"/>
          <w:b/>
        </w:rPr>
      </w:pPr>
    </w:p>
    <w:p w14:paraId="2CD0C756" w14:textId="39EFDC93" w:rsidR="00C709FF" w:rsidRPr="00421001" w:rsidRDefault="00792987" w:rsidP="00195E48">
      <w:pPr>
        <w:spacing w:line="360" w:lineRule="auto"/>
        <w:jc w:val="both"/>
        <w:rPr>
          <w:rFonts w:ascii="Arial" w:hAnsi="Arial" w:cs="Arial"/>
        </w:rPr>
      </w:pPr>
      <w:r w:rsidRPr="00421001">
        <w:rPr>
          <w:rFonts w:ascii="Arial" w:hAnsi="Arial" w:cs="Arial"/>
        </w:rPr>
        <w:t>En Sesión O</w:t>
      </w:r>
      <w:r w:rsidR="00FD3A7F" w:rsidRPr="00421001">
        <w:rPr>
          <w:rFonts w:ascii="Arial" w:hAnsi="Arial" w:cs="Arial"/>
        </w:rPr>
        <w:t xml:space="preserve">rdinaria de </w:t>
      </w:r>
      <w:r w:rsidRPr="00421001">
        <w:rPr>
          <w:rFonts w:ascii="Arial" w:hAnsi="Arial" w:cs="Arial"/>
        </w:rPr>
        <w:t>P</w:t>
      </w:r>
      <w:r w:rsidR="00827AA0" w:rsidRPr="00421001">
        <w:rPr>
          <w:rFonts w:ascii="Arial" w:hAnsi="Arial" w:cs="Arial"/>
        </w:rPr>
        <w:t xml:space="preserve">leno </w:t>
      </w:r>
      <w:r w:rsidR="006C0C30" w:rsidRPr="00421001">
        <w:rPr>
          <w:rFonts w:ascii="Arial" w:hAnsi="Arial" w:cs="Arial"/>
        </w:rPr>
        <w:t xml:space="preserve">llevada a cabo el </w:t>
      </w:r>
      <w:r w:rsidR="002035EC">
        <w:rPr>
          <w:rFonts w:ascii="Arial" w:hAnsi="Arial" w:cs="Arial"/>
        </w:rPr>
        <w:t xml:space="preserve">día </w:t>
      </w:r>
      <w:r w:rsidR="002035EC" w:rsidRPr="006F197F">
        <w:rPr>
          <w:rFonts w:ascii="Arial" w:hAnsi="Arial" w:cs="Arial"/>
        </w:rPr>
        <w:t>18 de marzo</w:t>
      </w:r>
      <w:r w:rsidR="00F74F97" w:rsidRPr="00421001">
        <w:rPr>
          <w:rFonts w:ascii="Arial" w:hAnsi="Arial" w:cs="Arial"/>
        </w:rPr>
        <w:t xml:space="preserve"> </w:t>
      </w:r>
      <w:r w:rsidR="00294AAF" w:rsidRPr="00421001">
        <w:rPr>
          <w:rFonts w:ascii="Arial" w:hAnsi="Arial" w:cs="Arial"/>
        </w:rPr>
        <w:t>del</w:t>
      </w:r>
      <w:r w:rsidR="00F74F97" w:rsidRPr="00421001">
        <w:rPr>
          <w:rFonts w:ascii="Arial" w:hAnsi="Arial" w:cs="Arial"/>
        </w:rPr>
        <w:t xml:space="preserve"> año 202</w:t>
      </w:r>
      <w:r w:rsidR="008C3715">
        <w:rPr>
          <w:rFonts w:ascii="Arial" w:hAnsi="Arial" w:cs="Arial"/>
        </w:rPr>
        <w:t>4</w:t>
      </w:r>
      <w:r w:rsidR="006C0C30" w:rsidRPr="00421001">
        <w:rPr>
          <w:rFonts w:ascii="Arial" w:hAnsi="Arial" w:cs="Arial"/>
        </w:rPr>
        <w:t>, s</w:t>
      </w:r>
      <w:r w:rsidR="00294AAF" w:rsidRPr="00421001">
        <w:rPr>
          <w:rFonts w:ascii="Arial" w:hAnsi="Arial" w:cs="Arial"/>
        </w:rPr>
        <w:t xml:space="preserve">e turnó </w:t>
      </w:r>
      <w:r w:rsidR="00FD3A7F" w:rsidRPr="00421001">
        <w:rPr>
          <w:rFonts w:ascii="Arial" w:hAnsi="Arial" w:cs="Arial"/>
        </w:rPr>
        <w:t>a esta</w:t>
      </w:r>
      <w:r w:rsidR="003A7629" w:rsidRPr="00421001">
        <w:rPr>
          <w:rFonts w:ascii="Arial" w:hAnsi="Arial" w:cs="Arial"/>
        </w:rPr>
        <w:t xml:space="preserve"> </w:t>
      </w:r>
      <w:r w:rsidR="008C3715">
        <w:rPr>
          <w:rFonts w:ascii="Arial" w:hAnsi="Arial" w:cs="Arial"/>
        </w:rPr>
        <w:t>Comisión Permanente de Puntos Constitucionales y Gobernación</w:t>
      </w:r>
      <w:r w:rsidR="00315DFD" w:rsidRPr="00421001">
        <w:rPr>
          <w:rFonts w:ascii="Arial" w:hAnsi="Arial" w:cs="Arial"/>
        </w:rPr>
        <w:t>,</w:t>
      </w:r>
      <w:r w:rsidR="00294AAF" w:rsidRPr="00421001">
        <w:rPr>
          <w:rFonts w:ascii="Arial" w:hAnsi="Arial" w:cs="Arial"/>
        </w:rPr>
        <w:t xml:space="preserve"> para su estudio, análisis y dictamen, </w:t>
      </w:r>
      <w:r w:rsidR="00F74F97" w:rsidRPr="00421001">
        <w:rPr>
          <w:rFonts w:ascii="Arial" w:hAnsi="Arial" w:cs="Arial"/>
        </w:rPr>
        <w:t xml:space="preserve">el oficio </w:t>
      </w:r>
      <w:r w:rsidR="00BC274D" w:rsidRPr="00421001">
        <w:rPr>
          <w:rFonts w:ascii="Arial" w:hAnsi="Arial" w:cs="Arial"/>
        </w:rPr>
        <w:t>DGOB/0</w:t>
      </w:r>
      <w:r w:rsidR="00A92720">
        <w:rPr>
          <w:rFonts w:ascii="Arial" w:hAnsi="Arial" w:cs="Arial"/>
        </w:rPr>
        <w:t>109</w:t>
      </w:r>
      <w:r w:rsidR="00F74F97" w:rsidRPr="00421001">
        <w:rPr>
          <w:rFonts w:ascii="Arial" w:hAnsi="Arial" w:cs="Arial"/>
        </w:rPr>
        <w:t>/202</w:t>
      </w:r>
      <w:r w:rsidR="00A92720">
        <w:rPr>
          <w:rFonts w:ascii="Arial" w:hAnsi="Arial" w:cs="Arial"/>
        </w:rPr>
        <w:t>4</w:t>
      </w:r>
      <w:r w:rsidR="00BC274D" w:rsidRPr="00421001">
        <w:rPr>
          <w:rFonts w:ascii="Arial" w:hAnsi="Arial" w:cs="Arial"/>
          <w:lang w:val="es-MX" w:eastAsia="es-MX"/>
        </w:rPr>
        <w:t xml:space="preserve">, </w:t>
      </w:r>
      <w:r w:rsidR="00E33016" w:rsidRPr="00421001">
        <w:rPr>
          <w:rFonts w:ascii="Arial" w:hAnsi="Arial" w:cs="Arial"/>
        </w:rPr>
        <w:t>suscrito</w:t>
      </w:r>
      <w:r w:rsidR="00F74F97" w:rsidRPr="00421001">
        <w:rPr>
          <w:rFonts w:ascii="Arial" w:hAnsi="Arial" w:cs="Arial"/>
        </w:rPr>
        <w:t xml:space="preserve"> </w:t>
      </w:r>
      <w:r w:rsidR="00E33016" w:rsidRPr="00421001">
        <w:rPr>
          <w:rFonts w:ascii="Arial" w:hAnsi="Arial" w:cs="Arial"/>
        </w:rPr>
        <w:t xml:space="preserve">por </w:t>
      </w:r>
      <w:r w:rsidR="00DC0246" w:rsidRPr="00421001">
        <w:rPr>
          <w:rFonts w:ascii="Arial" w:hAnsi="Arial" w:cs="Arial"/>
        </w:rPr>
        <w:t>el Licenciado Mauricio Vila Dosal, Gobernador Constitucional del Estado de Yucatán,</w:t>
      </w:r>
      <w:r w:rsidR="00636A47" w:rsidRPr="00421001">
        <w:rPr>
          <w:rFonts w:ascii="Arial" w:hAnsi="Arial" w:cs="Arial"/>
        </w:rPr>
        <w:t xml:space="preserve"> </w:t>
      </w:r>
      <w:r w:rsidR="0084086C" w:rsidRPr="00421001">
        <w:rPr>
          <w:rFonts w:ascii="Arial" w:hAnsi="Arial" w:cs="Arial"/>
        </w:rPr>
        <w:t>y la Abogada María</w:t>
      </w:r>
      <w:r w:rsidR="000145D5" w:rsidRPr="00421001">
        <w:rPr>
          <w:rFonts w:ascii="Arial" w:hAnsi="Arial" w:cs="Arial"/>
        </w:rPr>
        <w:t xml:space="preserve"> Dolores Fritz Sierra, Secretari</w:t>
      </w:r>
      <w:r w:rsidR="0084086C" w:rsidRPr="00421001">
        <w:rPr>
          <w:rFonts w:ascii="Arial" w:hAnsi="Arial" w:cs="Arial"/>
        </w:rPr>
        <w:t xml:space="preserve">a General de Gobierno del Estado, </w:t>
      </w:r>
      <w:r w:rsidR="00306DCD" w:rsidRPr="00421001">
        <w:rPr>
          <w:rFonts w:ascii="Arial" w:hAnsi="Arial" w:cs="Arial"/>
        </w:rPr>
        <w:t>por medio del</w:t>
      </w:r>
      <w:r w:rsidR="00F75C70" w:rsidRPr="00421001">
        <w:rPr>
          <w:rFonts w:ascii="Arial" w:hAnsi="Arial" w:cs="Arial"/>
        </w:rPr>
        <w:t xml:space="preserve"> </w:t>
      </w:r>
      <w:r w:rsidR="00306DCD" w:rsidRPr="00421001">
        <w:rPr>
          <w:rFonts w:ascii="Arial" w:hAnsi="Arial" w:cs="Arial"/>
        </w:rPr>
        <w:t>cual</w:t>
      </w:r>
      <w:r w:rsidR="00F75C70" w:rsidRPr="00421001">
        <w:rPr>
          <w:rFonts w:ascii="Arial" w:hAnsi="Arial" w:cs="Arial"/>
        </w:rPr>
        <w:t xml:space="preserve"> </w:t>
      </w:r>
      <w:r w:rsidR="00306DCD" w:rsidRPr="00421001">
        <w:rPr>
          <w:rFonts w:ascii="Arial" w:hAnsi="Arial" w:cs="Arial"/>
        </w:rPr>
        <w:t>da</w:t>
      </w:r>
      <w:r w:rsidR="009B4598" w:rsidRPr="00421001">
        <w:rPr>
          <w:rFonts w:ascii="Arial" w:hAnsi="Arial" w:cs="Arial"/>
        </w:rPr>
        <w:t>n</w:t>
      </w:r>
      <w:r w:rsidR="00306DCD" w:rsidRPr="00421001">
        <w:rPr>
          <w:rFonts w:ascii="Arial" w:hAnsi="Arial" w:cs="Arial"/>
        </w:rPr>
        <w:t xml:space="preserve"> a conocer </w:t>
      </w:r>
      <w:r w:rsidR="00F75C70" w:rsidRPr="00421001">
        <w:rPr>
          <w:rFonts w:ascii="Arial" w:hAnsi="Arial" w:cs="Arial"/>
        </w:rPr>
        <w:t>la designación de</w:t>
      </w:r>
      <w:r w:rsidR="009E61D7">
        <w:rPr>
          <w:rFonts w:ascii="Arial" w:hAnsi="Arial" w:cs="Arial"/>
        </w:rPr>
        <w:t>l Titular de la Dirección General de la empresa pública Operadora Energética y Marítima de Yucatán</w:t>
      </w:r>
      <w:r w:rsidR="00BC4418">
        <w:rPr>
          <w:rFonts w:ascii="Arial" w:hAnsi="Arial" w:cs="Arial"/>
        </w:rPr>
        <w:t>, lo anterior con fundamento en el artículo 14 fracción IV, 75 y 88 del Código de la Administración Pública de Yucatán, y artículo 29</w:t>
      </w:r>
      <w:r w:rsidR="009E61D7">
        <w:rPr>
          <w:rFonts w:ascii="Arial" w:hAnsi="Arial" w:cs="Arial"/>
        </w:rPr>
        <w:t xml:space="preserve"> </w:t>
      </w:r>
      <w:r w:rsidR="00BC4418">
        <w:rPr>
          <w:rFonts w:ascii="Arial" w:hAnsi="Arial" w:cs="Arial"/>
        </w:rPr>
        <w:t>de la Ley de la Operadora Energética y Marítima de Yucatán, Sociedad Anónima de Capital Variable de Participación Estatal Mayoritaria</w:t>
      </w:r>
      <w:r w:rsidR="006255ED">
        <w:rPr>
          <w:rFonts w:ascii="Arial" w:hAnsi="Arial" w:cs="Arial"/>
        </w:rPr>
        <w:t>,</w:t>
      </w:r>
      <w:r w:rsidR="00607941" w:rsidRPr="00421001">
        <w:rPr>
          <w:rFonts w:ascii="Arial" w:hAnsi="Arial" w:cs="Arial"/>
        </w:rPr>
        <w:t xml:space="preserve"> en consecuencia, </w:t>
      </w:r>
      <w:r w:rsidR="00607941">
        <w:rPr>
          <w:rFonts w:ascii="Arial" w:hAnsi="Arial" w:cs="Arial"/>
        </w:rPr>
        <w:t xml:space="preserve">se </w:t>
      </w:r>
      <w:r w:rsidRPr="00421001">
        <w:rPr>
          <w:rFonts w:ascii="Arial" w:hAnsi="Arial" w:cs="Arial"/>
        </w:rPr>
        <w:t xml:space="preserve">solicita </w:t>
      </w:r>
      <w:r w:rsidR="00607941">
        <w:rPr>
          <w:rFonts w:ascii="Arial" w:hAnsi="Arial" w:cs="Arial"/>
        </w:rPr>
        <w:t xml:space="preserve">a </w:t>
      </w:r>
      <w:r w:rsidRPr="00421001">
        <w:rPr>
          <w:rFonts w:ascii="Arial" w:hAnsi="Arial" w:cs="Arial"/>
        </w:rPr>
        <w:t>esta</w:t>
      </w:r>
      <w:r w:rsidR="009D51A8" w:rsidRPr="00421001">
        <w:rPr>
          <w:rFonts w:ascii="Arial" w:hAnsi="Arial" w:cs="Arial"/>
        </w:rPr>
        <w:t xml:space="preserve"> Soberanía tenga a bien </w:t>
      </w:r>
      <w:r w:rsidR="006C731C" w:rsidRPr="00421001">
        <w:rPr>
          <w:rFonts w:ascii="Arial" w:hAnsi="Arial" w:cs="Arial"/>
        </w:rPr>
        <w:t xml:space="preserve">ratificar </w:t>
      </w:r>
      <w:r w:rsidR="006255ED">
        <w:rPr>
          <w:rFonts w:ascii="Arial" w:hAnsi="Arial" w:cs="Arial"/>
        </w:rPr>
        <w:t xml:space="preserve">el </w:t>
      </w:r>
      <w:r w:rsidR="00C709FF" w:rsidRPr="00421001">
        <w:rPr>
          <w:rFonts w:ascii="Arial" w:hAnsi="Arial" w:cs="Arial"/>
        </w:rPr>
        <w:t>nombrami</w:t>
      </w:r>
      <w:r w:rsidR="007E5AA7" w:rsidRPr="00421001">
        <w:rPr>
          <w:rFonts w:ascii="Arial" w:hAnsi="Arial" w:cs="Arial"/>
        </w:rPr>
        <w:t>ento</w:t>
      </w:r>
      <w:r w:rsidR="006255ED">
        <w:rPr>
          <w:rFonts w:ascii="Arial" w:hAnsi="Arial" w:cs="Arial"/>
        </w:rPr>
        <w:t xml:space="preserve"> </w:t>
      </w:r>
      <w:r w:rsidR="00224E1A">
        <w:rPr>
          <w:rFonts w:ascii="Arial" w:hAnsi="Arial" w:cs="Arial"/>
        </w:rPr>
        <w:t xml:space="preserve">expuesto en el </w:t>
      </w:r>
      <w:r w:rsidR="006255ED">
        <w:rPr>
          <w:rFonts w:ascii="Arial" w:hAnsi="Arial" w:cs="Arial"/>
        </w:rPr>
        <w:t>present</w:t>
      </w:r>
      <w:r w:rsidR="00224E1A">
        <w:rPr>
          <w:rFonts w:ascii="Arial" w:hAnsi="Arial" w:cs="Arial"/>
        </w:rPr>
        <w:t>e</w:t>
      </w:r>
      <w:r w:rsidR="006255ED">
        <w:rPr>
          <w:rFonts w:ascii="Arial" w:hAnsi="Arial" w:cs="Arial"/>
        </w:rPr>
        <w:t xml:space="preserve"> dictamen</w:t>
      </w:r>
      <w:r w:rsidR="007E5AA7" w:rsidRPr="00421001">
        <w:rPr>
          <w:rFonts w:ascii="Arial" w:hAnsi="Arial" w:cs="Arial"/>
        </w:rPr>
        <w:t xml:space="preserve">, </w:t>
      </w:r>
      <w:r w:rsidR="00224E1A">
        <w:rPr>
          <w:rFonts w:ascii="Arial" w:hAnsi="Arial" w:cs="Arial"/>
        </w:rPr>
        <w:t xml:space="preserve">mediante el voto </w:t>
      </w:r>
      <w:r w:rsidR="00FE3C09" w:rsidRPr="00421001">
        <w:rPr>
          <w:rFonts w:ascii="Arial" w:hAnsi="Arial" w:cs="Arial"/>
          <w:lang w:val="es-MX"/>
        </w:rPr>
        <w:t xml:space="preserve">de </w:t>
      </w:r>
      <w:r w:rsidR="009D4B16">
        <w:rPr>
          <w:rFonts w:ascii="Arial" w:hAnsi="Arial" w:cs="Arial"/>
          <w:lang w:val="es-MX"/>
        </w:rPr>
        <w:t>la mayoría simple de sus integrantes presentes.</w:t>
      </w:r>
    </w:p>
    <w:p w14:paraId="607C02D6" w14:textId="77777777" w:rsidR="00C709FF" w:rsidRDefault="00C709FF" w:rsidP="00195E48">
      <w:pPr>
        <w:spacing w:line="360" w:lineRule="auto"/>
        <w:ind w:firstLine="708"/>
        <w:jc w:val="both"/>
        <w:rPr>
          <w:rFonts w:ascii="Arial" w:hAnsi="Arial" w:cs="Arial"/>
        </w:rPr>
      </w:pPr>
    </w:p>
    <w:p w14:paraId="1085A85B" w14:textId="62934524" w:rsidR="00331ED3" w:rsidRPr="00421001" w:rsidRDefault="002A0394" w:rsidP="00195E48">
      <w:pPr>
        <w:spacing w:line="360" w:lineRule="auto"/>
        <w:ind w:firstLine="709"/>
        <w:jc w:val="both"/>
        <w:rPr>
          <w:rFonts w:ascii="Arial" w:hAnsi="Arial" w:cs="Arial"/>
        </w:rPr>
      </w:pPr>
      <w:r w:rsidRPr="00421001">
        <w:rPr>
          <w:rFonts w:ascii="Arial" w:hAnsi="Arial" w:cs="Arial"/>
        </w:rPr>
        <w:t>En tal sentido, l</w:t>
      </w:r>
      <w:r w:rsidR="00A443C5" w:rsidRPr="00421001">
        <w:rPr>
          <w:rFonts w:ascii="Arial" w:hAnsi="Arial" w:cs="Arial"/>
        </w:rPr>
        <w:t>a</w:t>
      </w:r>
      <w:r w:rsidR="00436C44" w:rsidRPr="00421001">
        <w:rPr>
          <w:rFonts w:ascii="Arial" w:hAnsi="Arial" w:cs="Arial"/>
        </w:rPr>
        <w:t>s</w:t>
      </w:r>
      <w:r w:rsidR="00A443C5" w:rsidRPr="00421001">
        <w:rPr>
          <w:rFonts w:ascii="Arial" w:hAnsi="Arial" w:cs="Arial"/>
        </w:rPr>
        <w:t xml:space="preserve"> </w:t>
      </w:r>
      <w:r w:rsidR="008A2545" w:rsidRPr="00421001">
        <w:rPr>
          <w:rFonts w:ascii="Arial" w:hAnsi="Arial" w:cs="Arial"/>
        </w:rPr>
        <w:t xml:space="preserve">diputadas y diputados </w:t>
      </w:r>
      <w:r w:rsidR="00566957" w:rsidRPr="00421001">
        <w:rPr>
          <w:rFonts w:ascii="Arial" w:hAnsi="Arial" w:cs="Arial"/>
        </w:rPr>
        <w:t xml:space="preserve">integrantes de esta </w:t>
      </w:r>
      <w:r w:rsidR="00002CBB">
        <w:rPr>
          <w:rFonts w:ascii="Arial" w:hAnsi="Arial" w:cs="Arial"/>
        </w:rPr>
        <w:t>Comisión Permanente</w:t>
      </w:r>
      <w:r w:rsidR="00436C44" w:rsidRPr="00421001">
        <w:rPr>
          <w:rFonts w:ascii="Arial" w:hAnsi="Arial" w:cs="Arial"/>
        </w:rPr>
        <w:t xml:space="preserve">, en los trabajos de estudio y análisis de </w:t>
      </w:r>
      <w:r w:rsidR="008859C3" w:rsidRPr="00421001">
        <w:rPr>
          <w:rFonts w:ascii="Arial" w:hAnsi="Arial" w:cs="Arial"/>
        </w:rPr>
        <w:t>dicho</w:t>
      </w:r>
      <w:r w:rsidR="00E43620" w:rsidRPr="00421001">
        <w:rPr>
          <w:rFonts w:ascii="Arial" w:hAnsi="Arial" w:cs="Arial"/>
        </w:rPr>
        <w:t xml:space="preserve"> </w:t>
      </w:r>
      <w:r w:rsidR="00787EE3" w:rsidRPr="00421001">
        <w:rPr>
          <w:rFonts w:ascii="Arial" w:hAnsi="Arial" w:cs="Arial"/>
        </w:rPr>
        <w:t>documento</w:t>
      </w:r>
      <w:r w:rsidR="00436C44" w:rsidRPr="00421001">
        <w:rPr>
          <w:rFonts w:ascii="Arial" w:hAnsi="Arial" w:cs="Arial"/>
        </w:rPr>
        <w:t xml:space="preserve">, tomamos </w:t>
      </w:r>
      <w:r w:rsidR="0057705F" w:rsidRPr="00421001">
        <w:rPr>
          <w:rFonts w:ascii="Arial" w:hAnsi="Arial" w:cs="Arial"/>
        </w:rPr>
        <w:t>en consideración los siguientes,</w:t>
      </w:r>
    </w:p>
    <w:p w14:paraId="72987203" w14:textId="77777777" w:rsidR="008859C3" w:rsidRDefault="008859C3" w:rsidP="00195E48">
      <w:pPr>
        <w:spacing w:line="360" w:lineRule="auto"/>
        <w:ind w:right="759" w:firstLine="708"/>
        <w:jc w:val="center"/>
        <w:rPr>
          <w:rFonts w:ascii="Arial" w:hAnsi="Arial" w:cs="Arial"/>
          <w:b/>
        </w:rPr>
      </w:pPr>
    </w:p>
    <w:p w14:paraId="5D5ADDD1" w14:textId="77777777" w:rsidR="00910F21" w:rsidRPr="00421001" w:rsidRDefault="003D5112" w:rsidP="00195E48">
      <w:pPr>
        <w:spacing w:line="360" w:lineRule="auto"/>
        <w:ind w:right="759" w:firstLine="708"/>
        <w:jc w:val="center"/>
        <w:rPr>
          <w:rFonts w:ascii="Arial" w:hAnsi="Arial" w:cs="Arial"/>
          <w:b/>
        </w:rPr>
      </w:pPr>
      <w:r w:rsidRPr="00421001">
        <w:rPr>
          <w:rFonts w:ascii="Arial" w:hAnsi="Arial" w:cs="Arial"/>
          <w:b/>
        </w:rPr>
        <w:t>A N T E C E D E N T E S</w:t>
      </w:r>
    </w:p>
    <w:p w14:paraId="01FC772B" w14:textId="77777777" w:rsidR="00195E48" w:rsidRDefault="00195E48" w:rsidP="00195E48">
      <w:pPr>
        <w:spacing w:line="360" w:lineRule="auto"/>
        <w:ind w:right="5"/>
        <w:jc w:val="both"/>
        <w:rPr>
          <w:rFonts w:ascii="Arial" w:hAnsi="Arial" w:cs="Arial"/>
          <w:b/>
        </w:rPr>
      </w:pPr>
    </w:p>
    <w:p w14:paraId="1C16A377" w14:textId="15D0C8B9" w:rsidR="007F3482" w:rsidRPr="007F3482" w:rsidRDefault="00214BE4" w:rsidP="00767DFD">
      <w:pPr>
        <w:spacing w:line="360" w:lineRule="auto"/>
        <w:jc w:val="both"/>
        <w:rPr>
          <w:rFonts w:ascii="Arial" w:hAnsi="Arial" w:cs="Arial"/>
          <w:bCs/>
        </w:rPr>
      </w:pPr>
      <w:r w:rsidRPr="00421001">
        <w:rPr>
          <w:rFonts w:ascii="Arial" w:hAnsi="Arial" w:cs="Arial"/>
          <w:b/>
        </w:rPr>
        <w:t xml:space="preserve">PRIMERO. </w:t>
      </w:r>
      <w:r w:rsidR="007F3482">
        <w:rPr>
          <w:rFonts w:ascii="Arial" w:hAnsi="Arial" w:cs="Arial"/>
          <w:bCs/>
        </w:rPr>
        <w:t xml:space="preserve">En fecha 26 de enero del presente año, </w:t>
      </w:r>
      <w:r w:rsidR="00D86AE7">
        <w:rPr>
          <w:rFonts w:ascii="Arial" w:hAnsi="Arial" w:cs="Arial"/>
          <w:bCs/>
        </w:rPr>
        <w:t xml:space="preserve">las y </w:t>
      </w:r>
      <w:r w:rsidR="007F3482">
        <w:rPr>
          <w:rFonts w:ascii="Arial" w:hAnsi="Arial" w:cs="Arial"/>
          <w:bCs/>
        </w:rPr>
        <w:t xml:space="preserve">los legisladores integrantes de este Honorable Congreso del Estado de Yucatán, aprobaron </w:t>
      </w:r>
      <w:r w:rsidR="00D86AE7">
        <w:rPr>
          <w:rFonts w:ascii="Arial" w:hAnsi="Arial" w:cs="Arial"/>
          <w:bCs/>
        </w:rPr>
        <w:t xml:space="preserve">en Sesión Extraordinaria </w:t>
      </w:r>
      <w:r w:rsidR="00E73C31">
        <w:rPr>
          <w:rFonts w:ascii="Arial" w:hAnsi="Arial" w:cs="Arial"/>
          <w:bCs/>
        </w:rPr>
        <w:t xml:space="preserve">el decreto por el que se modifica </w:t>
      </w:r>
      <w:r w:rsidR="009E188C">
        <w:rPr>
          <w:rFonts w:ascii="Arial" w:hAnsi="Arial" w:cs="Arial"/>
          <w:bCs/>
        </w:rPr>
        <w:t>la Constitución Política del Estado de Yucatán y el Código de la Administración Pública de Yucatán y para expedir la Ley de la Operadora Energética y Marítima de Yucatán, Sociedad Anónima de Capital Variable de Participación Estatal Mayoritaria</w:t>
      </w:r>
      <w:r w:rsidR="00224E1A">
        <w:rPr>
          <w:rFonts w:ascii="Arial" w:hAnsi="Arial" w:cs="Arial"/>
          <w:bCs/>
        </w:rPr>
        <w:t>, motivo del presente dictamen, en lo referido en su artículo segundo transitorio, el cual nos menciona lo siguiente:</w:t>
      </w:r>
    </w:p>
    <w:p w14:paraId="5375FA4B" w14:textId="77777777" w:rsidR="001013E6" w:rsidRDefault="001013E6" w:rsidP="00767DFD">
      <w:pPr>
        <w:spacing w:line="360" w:lineRule="auto"/>
        <w:jc w:val="both"/>
        <w:rPr>
          <w:rFonts w:ascii="Arial" w:hAnsi="Arial" w:cs="Arial"/>
          <w:b/>
          <w:bCs/>
          <w:lang w:val="es-ES_tradnl"/>
        </w:rPr>
      </w:pPr>
    </w:p>
    <w:p w14:paraId="7E230010" w14:textId="77777777" w:rsidR="00767DFD" w:rsidRDefault="00767DFD" w:rsidP="00214BE4">
      <w:pPr>
        <w:ind w:left="709" w:right="731"/>
        <w:jc w:val="both"/>
        <w:rPr>
          <w:rFonts w:ascii="Arial" w:hAnsi="Arial" w:cs="Arial"/>
          <w:b/>
          <w:bCs/>
          <w:lang w:val="es-ES_tradnl"/>
        </w:rPr>
      </w:pPr>
    </w:p>
    <w:p w14:paraId="6C28EEA7" w14:textId="49FC4FA6" w:rsidR="00845B67" w:rsidRPr="00845B67" w:rsidRDefault="00845B67" w:rsidP="00845B67">
      <w:pPr>
        <w:ind w:left="709" w:right="901"/>
        <w:jc w:val="both"/>
        <w:rPr>
          <w:rFonts w:ascii="Arial" w:hAnsi="Arial" w:cs="Arial"/>
          <w:b/>
          <w:i/>
          <w:iCs/>
          <w:sz w:val="22"/>
          <w:szCs w:val="22"/>
        </w:rPr>
      </w:pPr>
      <w:r>
        <w:rPr>
          <w:rFonts w:ascii="Arial" w:hAnsi="Arial" w:cs="Arial"/>
          <w:b/>
          <w:sz w:val="22"/>
          <w:szCs w:val="22"/>
        </w:rPr>
        <w:t>“</w:t>
      </w:r>
      <w:r w:rsidRPr="00845B67">
        <w:rPr>
          <w:rFonts w:ascii="Arial" w:hAnsi="Arial" w:cs="Arial"/>
          <w:b/>
          <w:i/>
          <w:iCs/>
          <w:sz w:val="22"/>
          <w:szCs w:val="22"/>
        </w:rPr>
        <w:t>Artículo Segundo. Nombramiento de la persona titular de la dirección general</w:t>
      </w:r>
    </w:p>
    <w:p w14:paraId="79587BE5" w14:textId="2507BF89" w:rsidR="00845B67" w:rsidRPr="00845B67" w:rsidRDefault="00845B67" w:rsidP="00845B67">
      <w:pPr>
        <w:ind w:left="709" w:right="901"/>
        <w:jc w:val="both"/>
        <w:rPr>
          <w:rFonts w:ascii="Arial" w:eastAsia="Calibri" w:hAnsi="Arial" w:cs="Arial"/>
          <w:i/>
          <w:iCs/>
          <w:sz w:val="22"/>
          <w:szCs w:val="22"/>
        </w:rPr>
      </w:pPr>
      <w:r w:rsidRPr="00845B67">
        <w:rPr>
          <w:rFonts w:ascii="Arial" w:eastAsia="Calibri" w:hAnsi="Arial" w:cs="Arial"/>
          <w:i/>
          <w:iCs/>
          <w:sz w:val="22"/>
          <w:szCs w:val="22"/>
        </w:rPr>
        <w:t xml:space="preserve">La persona titular del Poder Ejecutivo deberá designar a la persona titular de la Dirección General de la </w:t>
      </w:r>
      <w:r w:rsidRPr="00845B67">
        <w:rPr>
          <w:rFonts w:ascii="Arial" w:hAnsi="Arial" w:cs="Arial"/>
          <w:i/>
          <w:iCs/>
          <w:sz w:val="22"/>
          <w:szCs w:val="22"/>
          <w:lang w:val="es-ES_tradnl" w:eastAsia="es-ES_tradnl"/>
        </w:rPr>
        <w:t>Operadora Energética y Marítima de Yucatán, Sociedad Anónima de Capital Variable de Participación Estatal Mayoritaria</w:t>
      </w:r>
      <w:r w:rsidRPr="00845B67">
        <w:rPr>
          <w:rFonts w:ascii="Arial" w:eastAsia="Calibri" w:hAnsi="Arial" w:cs="Arial"/>
          <w:i/>
          <w:iCs/>
          <w:sz w:val="22"/>
          <w:szCs w:val="22"/>
        </w:rPr>
        <w:t>, dentro de un plazo de treinta días naturales contado a partir de la entrada en vigor de este decreto</w:t>
      </w:r>
      <w:r w:rsidR="00C656C1">
        <w:rPr>
          <w:rFonts w:ascii="Arial" w:eastAsia="Calibri" w:hAnsi="Arial" w:cs="Arial"/>
          <w:i/>
          <w:iCs/>
          <w:sz w:val="22"/>
          <w:szCs w:val="22"/>
        </w:rPr>
        <w:t>”.</w:t>
      </w:r>
    </w:p>
    <w:p w14:paraId="44E5A06A" w14:textId="77777777" w:rsidR="00767DFD" w:rsidRDefault="00767DFD" w:rsidP="00214BE4">
      <w:pPr>
        <w:ind w:left="709" w:right="731"/>
        <w:jc w:val="both"/>
        <w:rPr>
          <w:rFonts w:ascii="Arial" w:hAnsi="Arial" w:cs="Arial"/>
          <w:b/>
          <w:bCs/>
          <w:lang w:val="es-ES_tradnl"/>
        </w:rPr>
      </w:pPr>
    </w:p>
    <w:p w14:paraId="467C6311" w14:textId="77777777" w:rsidR="00C656C1" w:rsidRDefault="00C656C1" w:rsidP="00214BE4">
      <w:pPr>
        <w:ind w:left="709" w:right="731"/>
        <w:jc w:val="both"/>
        <w:rPr>
          <w:rFonts w:ascii="Arial" w:hAnsi="Arial" w:cs="Arial"/>
          <w:b/>
          <w:bCs/>
          <w:lang w:val="es-ES_tradnl"/>
        </w:rPr>
      </w:pPr>
    </w:p>
    <w:p w14:paraId="604A9F66" w14:textId="652BE206" w:rsidR="00C656C1" w:rsidRPr="009E188C" w:rsidRDefault="00C656C1" w:rsidP="00C656C1">
      <w:pPr>
        <w:spacing w:line="360" w:lineRule="auto"/>
        <w:ind w:firstLine="708"/>
        <w:jc w:val="both"/>
        <w:rPr>
          <w:rFonts w:ascii="Arial" w:hAnsi="Arial" w:cs="Arial"/>
          <w:bCs/>
        </w:rPr>
      </w:pPr>
      <w:r w:rsidRPr="009E188C">
        <w:rPr>
          <w:rFonts w:ascii="Arial" w:hAnsi="Arial" w:cs="Arial"/>
          <w:bCs/>
        </w:rPr>
        <w:t>Asimismo,</w:t>
      </w:r>
      <w:r>
        <w:rPr>
          <w:rFonts w:ascii="Arial" w:hAnsi="Arial" w:cs="Arial"/>
          <w:bCs/>
        </w:rPr>
        <w:t xml:space="preserve"> en fecha 2 de febrero del 2024, salió publicado en el Diario Oficial del Gobierno del Estado de Yucatán, el decreto 733/2024 conteniendo el asunto mencionado con anterioridad, </w:t>
      </w:r>
    </w:p>
    <w:p w14:paraId="35B09997" w14:textId="77777777" w:rsidR="00C656C1" w:rsidRDefault="00C656C1" w:rsidP="00214BE4">
      <w:pPr>
        <w:ind w:left="709" w:right="731"/>
        <w:jc w:val="both"/>
        <w:rPr>
          <w:rFonts w:ascii="Arial" w:hAnsi="Arial" w:cs="Arial"/>
          <w:b/>
          <w:bCs/>
          <w:lang w:val="es-ES_tradnl"/>
        </w:rPr>
      </w:pPr>
    </w:p>
    <w:p w14:paraId="6BCF454E" w14:textId="77777777" w:rsidR="00C656C1" w:rsidRDefault="00C656C1" w:rsidP="00214BE4">
      <w:pPr>
        <w:ind w:left="709" w:right="731"/>
        <w:jc w:val="both"/>
        <w:rPr>
          <w:rFonts w:ascii="Arial" w:hAnsi="Arial" w:cs="Arial"/>
          <w:b/>
          <w:bCs/>
          <w:lang w:val="es-ES_tradnl"/>
        </w:rPr>
      </w:pPr>
    </w:p>
    <w:p w14:paraId="0FFA2225" w14:textId="61283B04" w:rsidR="00EC5B15" w:rsidRPr="00421001" w:rsidRDefault="00246713" w:rsidP="000B6823">
      <w:pPr>
        <w:spacing w:line="360" w:lineRule="auto"/>
        <w:ind w:firstLine="708"/>
        <w:jc w:val="both"/>
        <w:rPr>
          <w:rFonts w:ascii="Arial" w:hAnsi="Arial" w:cs="Arial"/>
        </w:rPr>
      </w:pPr>
      <w:r>
        <w:rPr>
          <w:rFonts w:ascii="Arial" w:hAnsi="Arial" w:cs="Arial"/>
          <w:bCs/>
          <w:lang w:val="es-ES_tradnl"/>
        </w:rPr>
        <w:t xml:space="preserve">Por lo anterior, </w:t>
      </w:r>
      <w:r w:rsidR="00C656C1">
        <w:rPr>
          <w:rFonts w:ascii="Arial" w:hAnsi="Arial" w:cs="Arial"/>
          <w:bCs/>
          <w:lang w:val="es-ES_tradnl"/>
        </w:rPr>
        <w:t xml:space="preserve">en fecha 1 de marzo del presente año, </w:t>
      </w:r>
      <w:r w:rsidR="00F270B1">
        <w:rPr>
          <w:rFonts w:ascii="Arial" w:hAnsi="Arial" w:cs="Arial"/>
          <w:bCs/>
          <w:lang w:val="es-ES_tradnl"/>
        </w:rPr>
        <w:t>se present</w:t>
      </w:r>
      <w:r w:rsidR="00C656C1">
        <w:rPr>
          <w:rFonts w:ascii="Arial" w:hAnsi="Arial" w:cs="Arial"/>
          <w:bCs/>
          <w:lang w:val="es-ES_tradnl"/>
        </w:rPr>
        <w:t>ó</w:t>
      </w:r>
      <w:r w:rsidR="00F270B1">
        <w:rPr>
          <w:rFonts w:ascii="Arial" w:hAnsi="Arial" w:cs="Arial"/>
          <w:bCs/>
          <w:lang w:val="es-ES_tradnl"/>
        </w:rPr>
        <w:t xml:space="preserve"> </w:t>
      </w:r>
      <w:r w:rsidR="00EC5B15">
        <w:rPr>
          <w:rFonts w:ascii="Arial" w:hAnsi="Arial" w:cs="Arial"/>
          <w:bCs/>
          <w:lang w:val="es-ES_tradnl"/>
        </w:rPr>
        <w:t xml:space="preserve">ante este Honorable Congreso del Estado, </w:t>
      </w:r>
      <w:r w:rsidR="00C656C1">
        <w:rPr>
          <w:rFonts w:ascii="Arial" w:hAnsi="Arial" w:cs="Arial"/>
          <w:bCs/>
          <w:lang w:val="es-ES_tradnl"/>
        </w:rPr>
        <w:t xml:space="preserve">el oficio </w:t>
      </w:r>
      <w:r w:rsidR="00F270B1">
        <w:rPr>
          <w:rFonts w:ascii="Arial" w:hAnsi="Arial" w:cs="Arial"/>
          <w:bCs/>
          <w:lang w:val="es-ES_tradnl"/>
        </w:rPr>
        <w:t>DGOB/0109/2024</w:t>
      </w:r>
      <w:r w:rsidR="008B412E">
        <w:rPr>
          <w:rFonts w:ascii="Arial" w:hAnsi="Arial" w:cs="Arial"/>
          <w:bCs/>
          <w:lang w:val="es-ES_tradnl"/>
        </w:rPr>
        <w:t xml:space="preserve">, </w:t>
      </w:r>
      <w:r w:rsidR="000B6823">
        <w:rPr>
          <w:rFonts w:ascii="Arial" w:hAnsi="Arial" w:cs="Arial"/>
          <w:bCs/>
          <w:lang w:val="es-ES_tradnl"/>
        </w:rPr>
        <w:t xml:space="preserve">en el que </w:t>
      </w:r>
      <w:r w:rsidR="00EC5B15" w:rsidRPr="00421001">
        <w:rPr>
          <w:rFonts w:ascii="Arial" w:hAnsi="Arial" w:cs="Arial"/>
        </w:rPr>
        <w:t xml:space="preserve">solicita </w:t>
      </w:r>
      <w:r w:rsidR="00EC5B15">
        <w:rPr>
          <w:rFonts w:ascii="Arial" w:hAnsi="Arial" w:cs="Arial"/>
        </w:rPr>
        <w:t xml:space="preserve">a </w:t>
      </w:r>
      <w:r w:rsidR="00EC5B15" w:rsidRPr="00421001">
        <w:rPr>
          <w:rFonts w:ascii="Arial" w:hAnsi="Arial" w:cs="Arial"/>
        </w:rPr>
        <w:t xml:space="preserve">esta Soberanía tenga a bien ratificar </w:t>
      </w:r>
      <w:r w:rsidR="000B6823">
        <w:rPr>
          <w:rFonts w:ascii="Arial" w:hAnsi="Arial" w:cs="Arial"/>
        </w:rPr>
        <w:t xml:space="preserve">la designación para el cargo de titular de la Dirección General de la empresa pública Operadora Energética y Marítima de Yucatán, </w:t>
      </w:r>
      <w:r w:rsidR="00EC5B15" w:rsidRPr="00421001">
        <w:rPr>
          <w:rFonts w:ascii="Arial" w:hAnsi="Arial" w:cs="Arial"/>
        </w:rPr>
        <w:t xml:space="preserve">mediante </w:t>
      </w:r>
      <w:r w:rsidR="00EC5B15" w:rsidRPr="00421001">
        <w:rPr>
          <w:rFonts w:ascii="Arial" w:hAnsi="Arial" w:cs="Arial"/>
          <w:lang w:val="es-MX"/>
        </w:rPr>
        <w:t xml:space="preserve">el voto de </w:t>
      </w:r>
      <w:r w:rsidR="00EC5B15">
        <w:rPr>
          <w:rFonts w:ascii="Arial" w:hAnsi="Arial" w:cs="Arial"/>
          <w:lang w:val="es-MX"/>
        </w:rPr>
        <w:t>la mayoría simple de sus integrantes presentes.</w:t>
      </w:r>
    </w:p>
    <w:p w14:paraId="333D87A1" w14:textId="09FCA881" w:rsidR="00A96C6C" w:rsidRPr="00421001" w:rsidRDefault="00A96C6C" w:rsidP="00195E48">
      <w:pPr>
        <w:spacing w:line="360" w:lineRule="auto"/>
        <w:ind w:right="6" w:firstLine="709"/>
        <w:jc w:val="both"/>
        <w:rPr>
          <w:rFonts w:ascii="Arial" w:hAnsi="Arial" w:cs="Arial"/>
          <w:bCs/>
        </w:rPr>
      </w:pPr>
    </w:p>
    <w:p w14:paraId="54DA08AC" w14:textId="77777777" w:rsidR="00153B8B" w:rsidRPr="00421001" w:rsidRDefault="00153B8B" w:rsidP="006A2AE3">
      <w:pPr>
        <w:pStyle w:val="Textoindependiente"/>
        <w:spacing w:after="0" w:line="360" w:lineRule="auto"/>
        <w:ind w:firstLine="709"/>
        <w:rPr>
          <w:bCs/>
          <w:szCs w:val="24"/>
        </w:rPr>
      </w:pPr>
    </w:p>
    <w:p w14:paraId="6556CDCD" w14:textId="435C8630" w:rsidR="00D77D79" w:rsidRPr="00421001" w:rsidRDefault="000B6823" w:rsidP="00437B3D">
      <w:pPr>
        <w:pStyle w:val="Textoindependiente"/>
        <w:spacing w:after="0" w:line="360" w:lineRule="auto"/>
        <w:rPr>
          <w:szCs w:val="24"/>
        </w:rPr>
      </w:pPr>
      <w:r>
        <w:rPr>
          <w:b/>
          <w:szCs w:val="24"/>
        </w:rPr>
        <w:t xml:space="preserve">SEGUNDO.- </w:t>
      </w:r>
      <w:r w:rsidR="002035EC">
        <w:rPr>
          <w:bCs/>
          <w:szCs w:val="24"/>
        </w:rPr>
        <w:t xml:space="preserve">En Sesión Ordinaria de fecha </w:t>
      </w:r>
      <w:r w:rsidR="002035EC" w:rsidRPr="006F197F">
        <w:rPr>
          <w:bCs/>
          <w:szCs w:val="24"/>
        </w:rPr>
        <w:t>18 de marzo</w:t>
      </w:r>
      <w:r w:rsidR="002035EC">
        <w:rPr>
          <w:bCs/>
          <w:szCs w:val="24"/>
        </w:rPr>
        <w:t xml:space="preserve"> del presente año, </w:t>
      </w:r>
      <w:r w:rsidR="00C656C1">
        <w:rPr>
          <w:bCs/>
          <w:szCs w:val="24"/>
        </w:rPr>
        <w:t xml:space="preserve">fue turnado el oficio </w:t>
      </w:r>
      <w:r w:rsidR="002035EC">
        <w:rPr>
          <w:bCs/>
          <w:lang w:val="es-ES_tradnl"/>
        </w:rPr>
        <w:t xml:space="preserve">DGOB/0109/2024, </w:t>
      </w:r>
      <w:r w:rsidR="002035EC" w:rsidRPr="00421001">
        <w:t>suscrito por el Licenciado Mauricio Vila Dosal, Gobernador Constitucional del Estado de Yucatán, y la Abogada María Dolores Fritz Sierra, Secretaria General de Gobierno del Estado</w:t>
      </w:r>
      <w:r w:rsidR="002035EC">
        <w:t xml:space="preserve">, a la Comisión Permanente de </w:t>
      </w:r>
      <w:r w:rsidR="002035EC">
        <w:rPr>
          <w:bCs/>
          <w:szCs w:val="24"/>
        </w:rPr>
        <w:t>Puntos Constitucionales y Gobernación.</w:t>
      </w:r>
    </w:p>
    <w:p w14:paraId="4E221F64" w14:textId="77777777" w:rsidR="0031331B" w:rsidRDefault="0031331B" w:rsidP="006A2AE3">
      <w:pPr>
        <w:pStyle w:val="Textoindependiente"/>
        <w:spacing w:after="0" w:line="360" w:lineRule="auto"/>
        <w:ind w:firstLine="708"/>
        <w:rPr>
          <w:szCs w:val="24"/>
        </w:rPr>
      </w:pPr>
    </w:p>
    <w:p w14:paraId="315CBB4D" w14:textId="0ABDC3B5" w:rsidR="00437B3D" w:rsidRPr="00437B3D" w:rsidRDefault="00437B3D" w:rsidP="00437B3D">
      <w:pPr>
        <w:pStyle w:val="Textoindependiente2"/>
        <w:spacing w:line="360" w:lineRule="auto"/>
        <w:ind w:firstLine="708"/>
        <w:rPr>
          <w:rFonts w:ascii="Arial" w:hAnsi="Arial" w:cs="Arial"/>
        </w:rPr>
      </w:pPr>
      <w:r w:rsidRPr="00421001">
        <w:rPr>
          <w:rFonts w:ascii="Arial" w:hAnsi="Arial" w:cs="Arial"/>
          <w:lang w:val="es-MX" w:eastAsia="es-MX"/>
        </w:rPr>
        <w:t xml:space="preserve">Asimismo, </w:t>
      </w:r>
      <w:r w:rsidR="00C656C1">
        <w:rPr>
          <w:rFonts w:ascii="Arial" w:hAnsi="Arial" w:cs="Arial"/>
          <w:lang w:val="es-MX" w:eastAsia="es-MX"/>
        </w:rPr>
        <w:t xml:space="preserve">y con relación al oficio en estudio, </w:t>
      </w:r>
      <w:r w:rsidR="00953440">
        <w:rPr>
          <w:rFonts w:ascii="Arial" w:hAnsi="Arial" w:cs="Arial"/>
          <w:lang w:val="es-MX" w:eastAsia="es-MX"/>
        </w:rPr>
        <w:t xml:space="preserve">fueron </w:t>
      </w:r>
      <w:r w:rsidRPr="00421001">
        <w:rPr>
          <w:rFonts w:ascii="Arial" w:hAnsi="Arial" w:cs="Arial"/>
          <w:lang w:val="es-MX" w:eastAsia="es-MX"/>
        </w:rPr>
        <w:t>anexado</w:t>
      </w:r>
      <w:r w:rsidR="00953440">
        <w:rPr>
          <w:rFonts w:ascii="Arial" w:hAnsi="Arial" w:cs="Arial"/>
          <w:lang w:val="es-MX" w:eastAsia="es-MX"/>
        </w:rPr>
        <w:t>s</w:t>
      </w:r>
      <w:r w:rsidRPr="00421001">
        <w:rPr>
          <w:rFonts w:ascii="Arial" w:hAnsi="Arial" w:cs="Arial"/>
          <w:lang w:val="es-MX" w:eastAsia="es-MX"/>
        </w:rPr>
        <w:t xml:space="preserve"> los escritos y documentos respectivos de la persona designada, a afecto de acreditar los requisitos de ley, de conformidad con lo dispuesto en </w:t>
      </w:r>
      <w:r w:rsidR="00C656C1">
        <w:rPr>
          <w:rFonts w:ascii="Arial" w:hAnsi="Arial" w:cs="Arial"/>
          <w:lang w:val="es-MX" w:eastAsia="es-MX"/>
        </w:rPr>
        <w:t xml:space="preserve">el artículo </w:t>
      </w:r>
      <w:r>
        <w:rPr>
          <w:rFonts w:ascii="Arial" w:hAnsi="Arial" w:cs="Arial"/>
          <w:lang w:val="es-MX" w:eastAsia="es-MX"/>
        </w:rPr>
        <w:t xml:space="preserve">30 de la Ley de la Operadora Energética y Marítima de Yucatán, Sociedad Anónima de Capital Variable de Participación Estatal Mayoritaria. </w:t>
      </w:r>
      <w:r w:rsidRPr="00437B3D">
        <w:rPr>
          <w:rFonts w:ascii="Arial" w:hAnsi="Arial" w:cs="Arial"/>
          <w:bCs/>
        </w:rPr>
        <w:t xml:space="preserve">En tal virtud, se procedió con el </w:t>
      </w:r>
      <w:r w:rsidR="00C656C1">
        <w:rPr>
          <w:rFonts w:ascii="Arial" w:hAnsi="Arial" w:cs="Arial"/>
          <w:bCs/>
        </w:rPr>
        <w:t>análisis y estudio del asunto que nos ocupa.</w:t>
      </w:r>
    </w:p>
    <w:p w14:paraId="47B0DE9D" w14:textId="77777777" w:rsidR="00437B3D" w:rsidRDefault="00437B3D" w:rsidP="006A2AE3">
      <w:pPr>
        <w:pStyle w:val="Textoindependiente"/>
        <w:spacing w:after="0" w:line="360" w:lineRule="auto"/>
        <w:ind w:firstLine="708"/>
        <w:rPr>
          <w:szCs w:val="24"/>
        </w:rPr>
      </w:pPr>
    </w:p>
    <w:p w14:paraId="5CCE976C" w14:textId="66FBD636" w:rsidR="007F119D" w:rsidRDefault="002035EC" w:rsidP="00437B3D">
      <w:pPr>
        <w:pStyle w:val="Textoindependiente"/>
        <w:spacing w:after="0" w:line="360" w:lineRule="auto"/>
        <w:rPr>
          <w:szCs w:val="24"/>
        </w:rPr>
      </w:pPr>
      <w:r>
        <w:rPr>
          <w:b/>
          <w:bCs/>
          <w:szCs w:val="24"/>
        </w:rPr>
        <w:t xml:space="preserve">TERCERO. </w:t>
      </w:r>
      <w:r>
        <w:rPr>
          <w:szCs w:val="24"/>
        </w:rPr>
        <w:t xml:space="preserve">En razón de lo anterior, </w:t>
      </w:r>
      <w:r w:rsidR="007F119D">
        <w:rPr>
          <w:szCs w:val="24"/>
        </w:rPr>
        <w:t>la designación del Titular de la Dirección General de la empresa pública Operadora Energética y Marítima de Yucatán, se fundamenta en los artículos 14 fracción IV, 75 y 88 del Código de la Administración Pública de Yucatán, y 29 de la Ley de la Operadora Energética y Marítima de Yucatán, Sociedad Anónima de Capital Variable de Participación Estatal Mayoritaria.</w:t>
      </w:r>
    </w:p>
    <w:p w14:paraId="53E5F8F1" w14:textId="77777777" w:rsidR="007F119D" w:rsidRDefault="007F119D" w:rsidP="00437B3D">
      <w:pPr>
        <w:pStyle w:val="Textoindependiente"/>
        <w:spacing w:after="0" w:line="360" w:lineRule="auto"/>
        <w:rPr>
          <w:szCs w:val="24"/>
        </w:rPr>
      </w:pPr>
    </w:p>
    <w:p w14:paraId="5047FA09" w14:textId="3B8A3F05" w:rsidR="00A61246" w:rsidRPr="00421001" w:rsidRDefault="00437B3D" w:rsidP="004E68A8">
      <w:pPr>
        <w:pStyle w:val="Textoindependiente2"/>
        <w:spacing w:line="360" w:lineRule="auto"/>
        <w:rPr>
          <w:rFonts w:ascii="Arial" w:hAnsi="Arial" w:cs="Arial"/>
          <w:lang w:val="es-MX" w:eastAsia="es-MX"/>
        </w:rPr>
      </w:pPr>
      <w:r>
        <w:rPr>
          <w:rFonts w:ascii="Arial" w:hAnsi="Arial" w:cs="Arial"/>
          <w:b/>
          <w:lang w:val="es-MX" w:eastAsia="es-MX"/>
        </w:rPr>
        <w:t>CUARTO</w:t>
      </w:r>
      <w:r w:rsidR="00204FCF" w:rsidRPr="00421001">
        <w:rPr>
          <w:rFonts w:ascii="Arial" w:hAnsi="Arial" w:cs="Arial"/>
          <w:b/>
          <w:lang w:val="es-MX" w:eastAsia="es-MX"/>
        </w:rPr>
        <w:t xml:space="preserve">. </w:t>
      </w:r>
      <w:r w:rsidR="00711D1F" w:rsidRPr="00421001">
        <w:rPr>
          <w:rFonts w:ascii="Arial" w:hAnsi="Arial" w:cs="Arial"/>
          <w:lang w:val="es-MX" w:eastAsia="es-MX"/>
        </w:rPr>
        <w:t>Como se ha mencionado, en Sesión Ordinaria de P</w:t>
      </w:r>
      <w:r w:rsidR="00A61246" w:rsidRPr="00421001">
        <w:rPr>
          <w:rFonts w:ascii="Arial" w:hAnsi="Arial" w:cs="Arial"/>
          <w:lang w:val="es-MX" w:eastAsia="es-MX"/>
        </w:rPr>
        <w:t xml:space="preserve">leno de </w:t>
      </w:r>
      <w:r w:rsidR="00A61246" w:rsidRPr="006F197F">
        <w:rPr>
          <w:rFonts w:ascii="Arial" w:hAnsi="Arial" w:cs="Arial"/>
          <w:lang w:val="es-MX" w:eastAsia="es-MX"/>
        </w:rPr>
        <w:t xml:space="preserve">fecha </w:t>
      </w:r>
      <w:r w:rsidRPr="006F197F">
        <w:rPr>
          <w:rFonts w:ascii="Arial" w:hAnsi="Arial" w:cs="Arial"/>
          <w:lang w:val="es-MX" w:eastAsia="es-MX"/>
        </w:rPr>
        <w:t>18 de</w:t>
      </w:r>
      <w:r>
        <w:rPr>
          <w:rFonts w:ascii="Arial" w:hAnsi="Arial" w:cs="Arial"/>
          <w:lang w:val="es-MX" w:eastAsia="es-MX"/>
        </w:rPr>
        <w:t xml:space="preserve"> marzo </w:t>
      </w:r>
      <w:r w:rsidR="00A61246" w:rsidRPr="00421001">
        <w:rPr>
          <w:rFonts w:ascii="Arial" w:hAnsi="Arial" w:cs="Arial"/>
          <w:lang w:val="es-MX" w:eastAsia="es-MX"/>
        </w:rPr>
        <w:t xml:space="preserve">del año en curso, </w:t>
      </w:r>
      <w:r w:rsidR="00727BE7">
        <w:rPr>
          <w:rFonts w:ascii="Arial" w:hAnsi="Arial" w:cs="Arial"/>
          <w:lang w:val="es-MX" w:eastAsia="es-MX"/>
        </w:rPr>
        <w:t xml:space="preserve">fue turnado el oficio </w:t>
      </w:r>
      <w:r w:rsidR="00B435ED" w:rsidRPr="00421001">
        <w:rPr>
          <w:rFonts w:ascii="Arial" w:hAnsi="Arial" w:cs="Arial"/>
        </w:rPr>
        <w:t>DGOB/0</w:t>
      </w:r>
      <w:r w:rsidR="00E46BBC">
        <w:rPr>
          <w:rFonts w:ascii="Arial" w:hAnsi="Arial" w:cs="Arial"/>
        </w:rPr>
        <w:t>109</w:t>
      </w:r>
      <w:r w:rsidR="00B435ED" w:rsidRPr="00421001">
        <w:rPr>
          <w:rFonts w:ascii="Arial" w:hAnsi="Arial" w:cs="Arial"/>
        </w:rPr>
        <w:t>/202</w:t>
      </w:r>
      <w:r w:rsidR="00E46BBC">
        <w:rPr>
          <w:rFonts w:ascii="Arial" w:hAnsi="Arial" w:cs="Arial"/>
        </w:rPr>
        <w:t>4</w:t>
      </w:r>
      <w:r w:rsidR="00B435ED" w:rsidRPr="00421001">
        <w:rPr>
          <w:rFonts w:ascii="Arial" w:hAnsi="Arial" w:cs="Arial"/>
          <w:lang w:val="es-MX" w:eastAsia="es-MX"/>
        </w:rPr>
        <w:t xml:space="preserve">, </w:t>
      </w:r>
      <w:r w:rsidR="00B435ED" w:rsidRPr="00421001">
        <w:rPr>
          <w:rFonts w:ascii="Arial" w:hAnsi="Arial" w:cs="Arial"/>
        </w:rPr>
        <w:t>suscrito por el Licenciado Mauricio Vila Dosal, Gobernador Constitucional del Estado de Yucatán, y la Abogada María Dolores Fritz Sierra, Secretaria General de Gobierno del Estado</w:t>
      </w:r>
      <w:r w:rsidR="00A61246" w:rsidRPr="00421001">
        <w:rPr>
          <w:rFonts w:ascii="Arial" w:hAnsi="Arial" w:cs="Arial"/>
          <w:lang w:val="es-MX" w:eastAsia="es-MX"/>
        </w:rPr>
        <w:t xml:space="preserve">; así como </w:t>
      </w:r>
      <w:r w:rsidR="002F77F8">
        <w:rPr>
          <w:rFonts w:ascii="Arial" w:hAnsi="Arial" w:cs="Arial"/>
          <w:lang w:val="es-MX" w:eastAsia="es-MX"/>
        </w:rPr>
        <w:t xml:space="preserve">sus </w:t>
      </w:r>
      <w:r w:rsidR="00A61246" w:rsidRPr="00421001">
        <w:rPr>
          <w:rFonts w:ascii="Arial" w:hAnsi="Arial" w:cs="Arial"/>
          <w:lang w:val="es-MX" w:eastAsia="es-MX"/>
        </w:rPr>
        <w:t xml:space="preserve">anexos a </w:t>
      </w:r>
      <w:r w:rsidR="008A7A90">
        <w:rPr>
          <w:rFonts w:ascii="Arial" w:hAnsi="Arial" w:cs="Arial"/>
          <w:lang w:val="es-MX" w:eastAsia="es-MX"/>
        </w:rPr>
        <w:t xml:space="preserve">esta Comisión Permanente de </w:t>
      </w:r>
      <w:r w:rsidR="00C30F1D" w:rsidRPr="00421001">
        <w:rPr>
          <w:rFonts w:ascii="Arial" w:hAnsi="Arial" w:cs="Arial"/>
        </w:rPr>
        <w:t xml:space="preserve">Puntos Constitucionales y Gobernación; </w:t>
      </w:r>
      <w:r w:rsidR="00A61246" w:rsidRPr="00421001">
        <w:rPr>
          <w:rFonts w:ascii="Arial" w:hAnsi="Arial" w:cs="Arial"/>
          <w:lang w:val="es-MX" w:eastAsia="es-MX"/>
        </w:rPr>
        <w:t xml:space="preserve">para los efectos legales a los que haya lugar, siendo los mismos debidamente distribuido </w:t>
      </w:r>
      <w:r w:rsidR="00BC4398">
        <w:rPr>
          <w:rFonts w:ascii="Arial" w:hAnsi="Arial" w:cs="Arial"/>
          <w:lang w:val="es-MX" w:eastAsia="es-MX"/>
        </w:rPr>
        <w:t xml:space="preserve">junto con los anexos que lo acompañaron </w:t>
      </w:r>
      <w:r w:rsidR="00A61246" w:rsidRPr="00421001">
        <w:rPr>
          <w:rFonts w:ascii="Arial" w:hAnsi="Arial" w:cs="Arial"/>
          <w:lang w:val="es-MX" w:eastAsia="es-MX"/>
        </w:rPr>
        <w:t xml:space="preserve">el </w:t>
      </w:r>
      <w:r w:rsidR="00BC4398">
        <w:rPr>
          <w:rFonts w:ascii="Arial" w:hAnsi="Arial" w:cs="Arial"/>
          <w:lang w:val="es-MX" w:eastAsia="es-MX"/>
        </w:rPr>
        <w:t xml:space="preserve">3 de abril </w:t>
      </w:r>
      <w:r w:rsidR="00A61246" w:rsidRPr="00421001">
        <w:rPr>
          <w:rFonts w:ascii="Arial" w:hAnsi="Arial" w:cs="Arial"/>
          <w:lang w:val="es-MX" w:eastAsia="es-MX"/>
        </w:rPr>
        <w:t xml:space="preserve">de </w:t>
      </w:r>
      <w:r w:rsidR="00A61246" w:rsidRPr="00421001">
        <w:rPr>
          <w:rFonts w:ascii="Arial" w:hAnsi="Arial" w:cs="Arial"/>
          <w:lang w:val="es-MX" w:eastAsia="es-MX"/>
        </w:rPr>
        <w:lastRenderedPageBreak/>
        <w:t>este mismo año entre las y los diputa</w:t>
      </w:r>
      <w:r w:rsidR="00711D1F" w:rsidRPr="00421001">
        <w:rPr>
          <w:rFonts w:ascii="Arial" w:hAnsi="Arial" w:cs="Arial"/>
          <w:lang w:val="es-MX" w:eastAsia="es-MX"/>
        </w:rPr>
        <w:t>dos integrantes de esta</w:t>
      </w:r>
      <w:r w:rsidR="00100C18">
        <w:rPr>
          <w:rFonts w:ascii="Arial" w:hAnsi="Arial" w:cs="Arial"/>
          <w:lang w:val="es-MX" w:eastAsia="es-MX"/>
        </w:rPr>
        <w:t xml:space="preserve"> Comisión Permanente </w:t>
      </w:r>
      <w:r w:rsidR="00A61246" w:rsidRPr="00421001">
        <w:rPr>
          <w:rFonts w:ascii="Arial" w:hAnsi="Arial" w:cs="Arial"/>
          <w:lang w:val="es-MX" w:eastAsia="es-MX"/>
        </w:rPr>
        <w:t>para su conocimiento.</w:t>
      </w:r>
    </w:p>
    <w:p w14:paraId="745002DC" w14:textId="77777777" w:rsidR="00C30F1D" w:rsidRPr="00421001" w:rsidRDefault="00C30F1D" w:rsidP="00063656">
      <w:pPr>
        <w:pStyle w:val="Textoindependiente2"/>
        <w:spacing w:line="360" w:lineRule="auto"/>
        <w:rPr>
          <w:rFonts w:ascii="Arial" w:hAnsi="Arial" w:cs="Arial"/>
          <w:lang w:val="es-MX" w:eastAsia="es-MX"/>
        </w:rPr>
      </w:pPr>
    </w:p>
    <w:p w14:paraId="3C8A98B9" w14:textId="6DEE7DA9" w:rsidR="00520393" w:rsidRPr="00421001" w:rsidRDefault="00734DD6" w:rsidP="00520393">
      <w:pPr>
        <w:pStyle w:val="Textoindependiente2"/>
        <w:spacing w:line="360" w:lineRule="auto"/>
        <w:ind w:firstLine="708"/>
        <w:rPr>
          <w:rFonts w:ascii="Arial" w:eastAsia="Calibri" w:hAnsi="Arial" w:cs="Arial"/>
        </w:rPr>
      </w:pPr>
      <w:r w:rsidRPr="00421001">
        <w:rPr>
          <w:rFonts w:ascii="Arial" w:hAnsi="Arial" w:cs="Arial"/>
          <w:lang w:val="es-MX" w:eastAsia="es-MX"/>
        </w:rPr>
        <w:t>Asimismo,</w:t>
      </w:r>
      <w:r w:rsidR="006870BE" w:rsidRPr="00421001">
        <w:rPr>
          <w:rFonts w:ascii="Arial" w:hAnsi="Arial" w:cs="Arial"/>
          <w:lang w:val="es-MX" w:eastAsia="es-MX"/>
        </w:rPr>
        <w:t xml:space="preserve"> con el propósito de</w:t>
      </w:r>
      <w:r w:rsidRPr="00421001">
        <w:rPr>
          <w:rFonts w:ascii="Arial" w:hAnsi="Arial" w:cs="Arial"/>
          <w:lang w:val="es-MX" w:eastAsia="es-MX"/>
        </w:rPr>
        <w:t xml:space="preserve"> </w:t>
      </w:r>
      <w:r w:rsidR="006870BE" w:rsidRPr="00421001">
        <w:rPr>
          <w:rFonts w:ascii="Arial" w:hAnsi="Arial" w:cs="Arial"/>
          <w:lang w:val="es-MX" w:eastAsia="es-MX"/>
        </w:rPr>
        <w:t xml:space="preserve">verificar si cumple </w:t>
      </w:r>
      <w:r w:rsidR="00BC4398">
        <w:rPr>
          <w:rFonts w:ascii="Arial" w:hAnsi="Arial" w:cs="Arial"/>
          <w:lang w:val="es-MX" w:eastAsia="es-MX"/>
        </w:rPr>
        <w:t xml:space="preserve">la persona designada </w:t>
      </w:r>
      <w:r w:rsidR="006870BE" w:rsidRPr="00421001">
        <w:rPr>
          <w:rFonts w:ascii="Arial" w:hAnsi="Arial" w:cs="Arial"/>
          <w:lang w:val="es-MX" w:eastAsia="es-MX"/>
        </w:rPr>
        <w:t xml:space="preserve">con los requisitos establecidos en </w:t>
      </w:r>
      <w:r w:rsidR="002F77F8">
        <w:rPr>
          <w:rFonts w:ascii="Arial" w:hAnsi="Arial" w:cs="Arial"/>
          <w:lang w:val="es-MX" w:eastAsia="es-MX"/>
        </w:rPr>
        <w:t xml:space="preserve">el artículo </w:t>
      </w:r>
      <w:r w:rsidR="00100C18">
        <w:rPr>
          <w:rFonts w:ascii="Arial" w:hAnsi="Arial" w:cs="Arial"/>
          <w:lang w:val="es-MX" w:eastAsia="es-MX"/>
        </w:rPr>
        <w:t>30 de la Ley de la Operadora Energética y Marítima de Yucatán, Sociedad Anónima de Capital Variable de Participación Estatal Mayoritaria</w:t>
      </w:r>
      <w:r w:rsidR="00A85E50" w:rsidRPr="00421001">
        <w:rPr>
          <w:rFonts w:ascii="Arial" w:hAnsi="Arial" w:cs="Arial"/>
          <w:lang w:val="es-MX" w:eastAsia="es-MX"/>
        </w:rPr>
        <w:t xml:space="preserve">, </w:t>
      </w:r>
      <w:r w:rsidR="00100C18">
        <w:rPr>
          <w:rFonts w:ascii="Arial" w:hAnsi="Arial" w:cs="Arial"/>
          <w:lang w:val="es-MX" w:eastAsia="es-MX"/>
        </w:rPr>
        <w:t xml:space="preserve">se prosiguió </w:t>
      </w:r>
      <w:r w:rsidR="00B325F6">
        <w:rPr>
          <w:rFonts w:ascii="Arial" w:hAnsi="Arial" w:cs="Arial"/>
          <w:lang w:val="es-MX" w:eastAsia="es-MX"/>
        </w:rPr>
        <w:t xml:space="preserve">para su revisión y </w:t>
      </w:r>
      <w:r w:rsidR="00100C18">
        <w:rPr>
          <w:rFonts w:ascii="Arial" w:hAnsi="Arial" w:cs="Arial"/>
          <w:lang w:val="es-MX" w:eastAsia="es-MX"/>
        </w:rPr>
        <w:t xml:space="preserve">análisis de </w:t>
      </w:r>
      <w:r w:rsidR="008A7A90">
        <w:rPr>
          <w:rFonts w:ascii="Arial" w:hAnsi="Arial" w:cs="Arial"/>
          <w:lang w:val="es-MX" w:eastAsia="es-MX"/>
        </w:rPr>
        <w:t xml:space="preserve">la documentación </w:t>
      </w:r>
      <w:r w:rsidR="00100C18">
        <w:rPr>
          <w:rFonts w:ascii="Arial" w:hAnsi="Arial" w:cs="Arial"/>
          <w:lang w:val="es-MX" w:eastAsia="es-MX"/>
        </w:rPr>
        <w:t>anexa.</w:t>
      </w:r>
    </w:p>
    <w:p w14:paraId="2C11D324" w14:textId="77777777" w:rsidR="00452B4A" w:rsidRDefault="00452B4A" w:rsidP="00734DD6">
      <w:pPr>
        <w:pStyle w:val="Textoindependiente2"/>
        <w:spacing w:line="360" w:lineRule="auto"/>
        <w:ind w:firstLine="708"/>
        <w:rPr>
          <w:rFonts w:ascii="Arial" w:hAnsi="Arial" w:cs="Arial"/>
          <w:lang w:val="es-MX" w:eastAsia="es-MX"/>
        </w:rPr>
      </w:pPr>
    </w:p>
    <w:p w14:paraId="42DDCF10" w14:textId="6DA83B93" w:rsidR="00734DD6" w:rsidRPr="00421001" w:rsidRDefault="00734DD6" w:rsidP="00734DD6">
      <w:pPr>
        <w:pStyle w:val="Textoindependiente2"/>
        <w:spacing w:line="360" w:lineRule="auto"/>
        <w:ind w:firstLine="708"/>
        <w:rPr>
          <w:rFonts w:ascii="Arial" w:eastAsia="Calibri" w:hAnsi="Arial" w:cs="Arial"/>
        </w:rPr>
      </w:pPr>
      <w:r w:rsidRPr="00421001">
        <w:rPr>
          <w:rFonts w:ascii="Arial" w:hAnsi="Arial" w:cs="Arial"/>
          <w:lang w:val="es-ES"/>
        </w:rPr>
        <w:t xml:space="preserve">Con base en los antecedentes antes mencionados, quienes integramos esta </w:t>
      </w:r>
      <w:r w:rsidR="00B325F6">
        <w:rPr>
          <w:rFonts w:ascii="Arial" w:hAnsi="Arial" w:cs="Arial"/>
          <w:lang w:val="es-ES"/>
        </w:rPr>
        <w:t>Comisión Permanente</w:t>
      </w:r>
      <w:r w:rsidRPr="00421001">
        <w:rPr>
          <w:rFonts w:ascii="Arial" w:hAnsi="Arial" w:cs="Arial"/>
          <w:lang w:val="es-ES"/>
        </w:rPr>
        <w:t>, realizamos las siguientes,</w:t>
      </w:r>
    </w:p>
    <w:p w14:paraId="525D817D" w14:textId="77777777" w:rsidR="00734DD6" w:rsidRPr="00421001" w:rsidRDefault="00734DD6" w:rsidP="00F8220B">
      <w:pPr>
        <w:pStyle w:val="NormalWeb"/>
        <w:tabs>
          <w:tab w:val="left" w:pos="8222"/>
        </w:tabs>
        <w:spacing w:before="0" w:after="0"/>
        <w:ind w:left="-992" w:firstLine="567"/>
        <w:jc w:val="center"/>
        <w:rPr>
          <w:b/>
          <w:lang w:val="pt-BR"/>
        </w:rPr>
      </w:pPr>
    </w:p>
    <w:p w14:paraId="683D68BB" w14:textId="77777777" w:rsidR="008318CA" w:rsidRPr="00421001" w:rsidRDefault="00734DD6" w:rsidP="006D1F79">
      <w:pPr>
        <w:pStyle w:val="NormalWeb"/>
        <w:tabs>
          <w:tab w:val="left" w:pos="8222"/>
        </w:tabs>
        <w:spacing w:before="0" w:after="0" w:line="360" w:lineRule="auto"/>
        <w:ind w:left="-992" w:firstLine="567"/>
        <w:jc w:val="center"/>
        <w:rPr>
          <w:b/>
          <w:lang w:val="pt-BR"/>
        </w:rPr>
      </w:pPr>
      <w:r w:rsidRPr="00421001">
        <w:rPr>
          <w:b/>
          <w:lang w:val="pt-BR"/>
        </w:rPr>
        <w:t>C O N S I D E R A C I O N E S</w:t>
      </w:r>
    </w:p>
    <w:p w14:paraId="16E7C359" w14:textId="77777777" w:rsidR="006D1F79" w:rsidRPr="00421001" w:rsidRDefault="006D1F79" w:rsidP="00F8220B">
      <w:pPr>
        <w:pStyle w:val="NormalWeb"/>
        <w:tabs>
          <w:tab w:val="left" w:pos="8222"/>
        </w:tabs>
        <w:spacing w:before="0" w:after="0"/>
        <w:ind w:left="-992" w:firstLine="567"/>
        <w:jc w:val="center"/>
        <w:rPr>
          <w:lang w:eastAsia="es-MX"/>
        </w:rPr>
      </w:pPr>
    </w:p>
    <w:p w14:paraId="543DF902" w14:textId="7157A00C" w:rsidR="00AB22E2" w:rsidRPr="00421001" w:rsidRDefault="00AF676D" w:rsidP="00AB22E2">
      <w:pPr>
        <w:spacing w:line="360" w:lineRule="auto"/>
        <w:jc w:val="both"/>
        <w:rPr>
          <w:rFonts w:ascii="Arial" w:hAnsi="Arial" w:cs="Arial"/>
          <w:lang w:val="es-MX"/>
        </w:rPr>
      </w:pPr>
      <w:r w:rsidRPr="00421001">
        <w:rPr>
          <w:rFonts w:ascii="Arial" w:hAnsi="Arial" w:cs="Arial"/>
          <w:b/>
        </w:rPr>
        <w:t>PRIMER</w:t>
      </w:r>
      <w:r w:rsidR="00D5585B">
        <w:rPr>
          <w:rFonts w:ascii="Arial" w:hAnsi="Arial" w:cs="Arial"/>
          <w:b/>
        </w:rPr>
        <w:t>A</w:t>
      </w:r>
      <w:r w:rsidRPr="00421001">
        <w:rPr>
          <w:rFonts w:ascii="Arial" w:hAnsi="Arial" w:cs="Arial"/>
          <w:b/>
        </w:rPr>
        <w:t xml:space="preserve">. </w:t>
      </w:r>
      <w:r w:rsidR="00C16147" w:rsidRPr="00421001">
        <w:rPr>
          <w:rFonts w:ascii="Arial" w:hAnsi="Arial" w:cs="Arial"/>
        </w:rPr>
        <w:t>El asunto que nos ocupa encuentra s</w:t>
      </w:r>
      <w:r w:rsidR="00377259" w:rsidRPr="00421001">
        <w:rPr>
          <w:rFonts w:ascii="Arial" w:hAnsi="Arial" w:cs="Arial"/>
        </w:rPr>
        <w:t>ustento normativo en lo</w:t>
      </w:r>
      <w:r w:rsidR="00C16147" w:rsidRPr="00421001">
        <w:rPr>
          <w:rFonts w:ascii="Arial" w:hAnsi="Arial" w:cs="Arial"/>
        </w:rPr>
        <w:t xml:space="preserve"> dispuesto en </w:t>
      </w:r>
      <w:r w:rsidR="00F8220B">
        <w:rPr>
          <w:rFonts w:ascii="Arial" w:hAnsi="Arial" w:cs="Arial"/>
        </w:rPr>
        <w:t xml:space="preserve">el </w:t>
      </w:r>
      <w:r w:rsidR="007825A9">
        <w:rPr>
          <w:rFonts w:ascii="Arial" w:hAnsi="Arial" w:cs="Arial"/>
        </w:rPr>
        <w:t xml:space="preserve">artículo </w:t>
      </w:r>
      <w:r w:rsidR="00A76CDD">
        <w:rPr>
          <w:rFonts w:ascii="Arial" w:hAnsi="Arial" w:cs="Arial"/>
        </w:rPr>
        <w:t xml:space="preserve">30, fracción LI Bis, de la Constitución Política del Estado de Yucatán; </w:t>
      </w:r>
      <w:r w:rsidR="007825A9">
        <w:rPr>
          <w:rFonts w:ascii="Arial" w:hAnsi="Arial" w:cs="Arial"/>
        </w:rPr>
        <w:t>75 y 88 del Código de la Administración Pública de Yucatán</w:t>
      </w:r>
      <w:r w:rsidR="004E1089">
        <w:rPr>
          <w:rFonts w:ascii="Arial" w:hAnsi="Arial" w:cs="Arial"/>
        </w:rPr>
        <w:t>; y 29 de la Ley de la Operadora Energética y Marítima de Yucatán, Sociedad Anónima de Capital Variable de Participación Estatal Mayoritaria</w:t>
      </w:r>
      <w:r w:rsidR="004E1C84" w:rsidRPr="00421001">
        <w:rPr>
          <w:rFonts w:ascii="Arial" w:eastAsia="Calibri" w:hAnsi="Arial" w:cs="Arial"/>
          <w:iCs/>
          <w:lang w:val="es-MX" w:eastAsia="en-US"/>
        </w:rPr>
        <w:t xml:space="preserve">, </w:t>
      </w:r>
      <w:r w:rsidR="004E1089">
        <w:rPr>
          <w:rFonts w:ascii="Arial" w:eastAsia="Calibri" w:hAnsi="Arial" w:cs="Arial"/>
          <w:iCs/>
          <w:lang w:val="es-MX" w:eastAsia="en-US"/>
        </w:rPr>
        <w:t xml:space="preserve">en el que </w:t>
      </w:r>
      <w:r w:rsidR="00AB22E2" w:rsidRPr="00421001">
        <w:rPr>
          <w:rFonts w:ascii="Arial" w:eastAsia="Calibri" w:hAnsi="Arial" w:cs="Arial"/>
          <w:iCs/>
          <w:lang w:val="es-MX" w:eastAsia="en-US"/>
        </w:rPr>
        <w:t xml:space="preserve">confiere al Gobernador </w:t>
      </w:r>
      <w:r w:rsidR="00BB2DB6">
        <w:rPr>
          <w:rFonts w:ascii="Arial" w:eastAsia="Calibri" w:hAnsi="Arial" w:cs="Arial"/>
          <w:iCs/>
          <w:lang w:val="es-MX" w:eastAsia="en-US"/>
        </w:rPr>
        <w:t xml:space="preserve">del Estado, </w:t>
      </w:r>
      <w:r w:rsidR="00AB22E2" w:rsidRPr="00421001">
        <w:rPr>
          <w:rFonts w:ascii="Arial" w:eastAsia="Calibri" w:hAnsi="Arial" w:cs="Arial"/>
          <w:iCs/>
          <w:lang w:val="es-MX" w:eastAsia="en-US"/>
        </w:rPr>
        <w:t xml:space="preserve">la facultad de designar </w:t>
      </w:r>
      <w:r w:rsidR="004E1089">
        <w:rPr>
          <w:rFonts w:ascii="Arial" w:eastAsia="Calibri" w:hAnsi="Arial" w:cs="Arial"/>
          <w:iCs/>
          <w:lang w:val="es-MX" w:eastAsia="en-US"/>
        </w:rPr>
        <w:t>a la persona Titular de la Dirección General de la empresa pública Operadora Energética y Marítima de Yucatán</w:t>
      </w:r>
      <w:r w:rsidR="00AB22E2" w:rsidRPr="00421001">
        <w:rPr>
          <w:rFonts w:ascii="Arial" w:hAnsi="Arial" w:cs="Arial"/>
          <w:lang w:val="es-MX"/>
        </w:rPr>
        <w:t>, dicha d</w:t>
      </w:r>
      <w:r w:rsidR="00711D1F" w:rsidRPr="00421001">
        <w:rPr>
          <w:rFonts w:ascii="Arial" w:hAnsi="Arial" w:cs="Arial"/>
          <w:lang w:val="es-MX"/>
        </w:rPr>
        <w:t>esignación deberá ser ratificada</w:t>
      </w:r>
      <w:r w:rsidR="00AB22E2" w:rsidRPr="00421001">
        <w:rPr>
          <w:rFonts w:ascii="Arial" w:hAnsi="Arial" w:cs="Arial"/>
          <w:lang w:val="es-MX"/>
        </w:rPr>
        <w:t xml:space="preserve"> por el voto de </w:t>
      </w:r>
      <w:r w:rsidR="004E1089">
        <w:rPr>
          <w:rFonts w:ascii="Arial" w:hAnsi="Arial" w:cs="Arial"/>
          <w:lang w:val="es-MX"/>
        </w:rPr>
        <w:t>la mayoría simple de sus integrantes presentes.</w:t>
      </w:r>
    </w:p>
    <w:p w14:paraId="6886AD19" w14:textId="77777777" w:rsidR="00A34CDB" w:rsidRDefault="00A34CDB" w:rsidP="00F8220B">
      <w:pPr>
        <w:jc w:val="both"/>
        <w:rPr>
          <w:rFonts w:ascii="Arial" w:hAnsi="Arial" w:cs="Arial"/>
          <w:lang w:val="es-MX"/>
        </w:rPr>
      </w:pPr>
    </w:p>
    <w:p w14:paraId="318A79BF" w14:textId="77777777" w:rsidR="00D679B9" w:rsidRDefault="003A140A" w:rsidP="007473B6">
      <w:pPr>
        <w:pStyle w:val="Texto0"/>
        <w:spacing w:line="360" w:lineRule="auto"/>
        <w:ind w:firstLine="708"/>
        <w:rPr>
          <w:rFonts w:ascii="Arial" w:eastAsia="Calibri" w:hAnsi="Arial" w:cs="Arial"/>
          <w:szCs w:val="24"/>
          <w:lang w:eastAsia="en-US"/>
        </w:rPr>
      </w:pPr>
      <w:r w:rsidRPr="00E41AD3">
        <w:rPr>
          <w:rFonts w:ascii="Arial" w:eastAsia="Calibri" w:hAnsi="Arial" w:cs="Arial"/>
          <w:szCs w:val="24"/>
          <w:lang w:eastAsia="en-US"/>
        </w:rPr>
        <w:t xml:space="preserve">Para efectos de lo dispuesto en </w:t>
      </w:r>
      <w:r w:rsidR="00D679B9">
        <w:rPr>
          <w:rFonts w:ascii="Arial" w:eastAsia="Calibri" w:hAnsi="Arial" w:cs="Arial"/>
          <w:szCs w:val="24"/>
          <w:lang w:eastAsia="en-US"/>
        </w:rPr>
        <w:t xml:space="preserve">el </w:t>
      </w:r>
      <w:r w:rsidRPr="00E41AD3">
        <w:rPr>
          <w:rFonts w:ascii="Arial" w:eastAsia="Calibri" w:hAnsi="Arial" w:cs="Arial"/>
          <w:szCs w:val="24"/>
          <w:lang w:eastAsia="en-US"/>
        </w:rPr>
        <w:t>artículo</w:t>
      </w:r>
      <w:r w:rsidR="00D679B9">
        <w:rPr>
          <w:rFonts w:ascii="Arial" w:eastAsia="Calibri" w:hAnsi="Arial" w:cs="Arial"/>
          <w:szCs w:val="24"/>
          <w:lang w:eastAsia="en-US"/>
        </w:rPr>
        <w:t xml:space="preserve"> 29 de la citada Ley</w:t>
      </w:r>
      <w:r w:rsidRPr="00E41AD3">
        <w:rPr>
          <w:rFonts w:ascii="Arial" w:eastAsia="Calibri" w:hAnsi="Arial" w:cs="Arial"/>
          <w:szCs w:val="24"/>
          <w:lang w:eastAsia="en-US"/>
        </w:rPr>
        <w:t xml:space="preserve">, la persona titular del Poder Ejecutivo del estado enviará la designación acompañada de la documentación que acredite el cumplimiento de los requisitos para ocupar el cargo. </w:t>
      </w:r>
    </w:p>
    <w:p w14:paraId="05593038" w14:textId="77777777" w:rsidR="00D679B9" w:rsidRDefault="00D679B9" w:rsidP="007473B6">
      <w:pPr>
        <w:pStyle w:val="Texto0"/>
        <w:spacing w:line="360" w:lineRule="auto"/>
        <w:ind w:firstLine="708"/>
        <w:rPr>
          <w:rFonts w:ascii="Arial" w:eastAsia="Calibri" w:hAnsi="Arial" w:cs="Arial"/>
          <w:szCs w:val="24"/>
          <w:lang w:eastAsia="en-US"/>
        </w:rPr>
      </w:pPr>
    </w:p>
    <w:p w14:paraId="195CC73D" w14:textId="5DFEECD9" w:rsidR="003A140A" w:rsidRPr="00E41AD3" w:rsidRDefault="00D679B9" w:rsidP="007473B6">
      <w:pPr>
        <w:pStyle w:val="Texto0"/>
        <w:spacing w:line="360" w:lineRule="auto"/>
        <w:ind w:firstLine="708"/>
        <w:rPr>
          <w:rFonts w:ascii="Arial" w:eastAsia="Calibri" w:hAnsi="Arial" w:cs="Arial"/>
          <w:szCs w:val="24"/>
          <w:lang w:eastAsia="en-US"/>
        </w:rPr>
      </w:pPr>
      <w:r>
        <w:rPr>
          <w:rFonts w:ascii="Arial" w:eastAsia="Calibri" w:hAnsi="Arial" w:cs="Arial"/>
          <w:szCs w:val="24"/>
          <w:lang w:eastAsia="en-US"/>
        </w:rPr>
        <w:t>Es por ello, y continuando con el trámite correspondiente al oficio de designación enviado por el Poder Ejecutivo, e</w:t>
      </w:r>
      <w:r w:rsidR="003A140A" w:rsidRPr="00E41AD3">
        <w:rPr>
          <w:rFonts w:ascii="Arial" w:eastAsia="Calibri" w:hAnsi="Arial" w:cs="Arial"/>
          <w:szCs w:val="24"/>
          <w:lang w:eastAsia="en-US"/>
        </w:rPr>
        <w:t xml:space="preserve">l Congreso del estado ratificará, en su </w:t>
      </w:r>
      <w:r w:rsidR="003A140A" w:rsidRPr="00E41AD3">
        <w:rPr>
          <w:rFonts w:ascii="Arial" w:eastAsia="Calibri" w:hAnsi="Arial" w:cs="Arial"/>
          <w:szCs w:val="24"/>
          <w:lang w:eastAsia="en-US"/>
        </w:rPr>
        <w:lastRenderedPageBreak/>
        <w:t>caso, mediante el voto favorable de la mayoría simple de sus personas integrantes presentes, la designación respectiva, sin la comparecencia de la persona designada tomando en consideración los documentos que integren el expediente que el titular del Poder Ejecutivo remita, dentro del improrrogable plazo de treinta días naturales siguientes a la recepción del nombramiento.</w:t>
      </w:r>
    </w:p>
    <w:p w14:paraId="17543C30" w14:textId="77777777" w:rsidR="003A140A" w:rsidRDefault="003A140A" w:rsidP="007473B6">
      <w:pPr>
        <w:spacing w:line="360" w:lineRule="auto"/>
        <w:jc w:val="both"/>
        <w:rPr>
          <w:rFonts w:ascii="Arial" w:hAnsi="Arial" w:cs="Arial"/>
        </w:rPr>
      </w:pPr>
    </w:p>
    <w:p w14:paraId="1595CCCA" w14:textId="6D3C2FCF" w:rsidR="003A140A" w:rsidRPr="00E41AD3" w:rsidRDefault="00D679B9" w:rsidP="007473B6">
      <w:pPr>
        <w:spacing w:line="360" w:lineRule="auto"/>
        <w:ind w:firstLine="708"/>
        <w:jc w:val="both"/>
        <w:rPr>
          <w:rFonts w:ascii="Arial" w:hAnsi="Arial" w:cs="Arial"/>
        </w:rPr>
      </w:pPr>
      <w:r>
        <w:rPr>
          <w:rFonts w:ascii="Arial" w:hAnsi="Arial" w:cs="Arial"/>
        </w:rPr>
        <w:t>Asimismo, si la votación requerida no alcanzare para la aprobación de la ratificación</w:t>
      </w:r>
      <w:r w:rsidR="007473B6">
        <w:rPr>
          <w:rFonts w:ascii="Arial" w:hAnsi="Arial" w:cs="Arial"/>
        </w:rPr>
        <w:t xml:space="preserve">, </w:t>
      </w:r>
      <w:r w:rsidR="003A140A" w:rsidRPr="00E41AD3">
        <w:rPr>
          <w:rFonts w:ascii="Arial" w:hAnsi="Arial" w:cs="Arial"/>
        </w:rPr>
        <w:t>se entenderá rechazado el nombramiento respectivo, en cuyo caso la persona titular del Poder Ejecutivo enviará una nueva designación a ratificación al Congreso del estado, en términos del párrafo anterior. Si esta segunda designación fuere también rechazada conforme a este párrafo, la persona titular del Poder Ejecutivo del estado hará la designación de la persona titular de la dirección general directamente.</w:t>
      </w:r>
    </w:p>
    <w:p w14:paraId="7C09BBFF" w14:textId="77777777" w:rsidR="003A140A" w:rsidRDefault="003A140A" w:rsidP="00F8220B">
      <w:pPr>
        <w:jc w:val="both"/>
        <w:rPr>
          <w:rFonts w:ascii="Arial" w:hAnsi="Arial" w:cs="Arial"/>
          <w:lang w:val="es-MX"/>
        </w:rPr>
      </w:pPr>
    </w:p>
    <w:p w14:paraId="11AB7D17" w14:textId="58F64410" w:rsidR="00AB22E2" w:rsidRPr="00421001" w:rsidRDefault="000D308A" w:rsidP="006E3663">
      <w:pPr>
        <w:spacing w:line="360" w:lineRule="auto"/>
        <w:ind w:right="62" w:firstLine="709"/>
        <w:jc w:val="both"/>
        <w:rPr>
          <w:rFonts w:ascii="Arial" w:hAnsi="Arial" w:cs="Arial"/>
        </w:rPr>
      </w:pPr>
      <w:r w:rsidRPr="00421001">
        <w:rPr>
          <w:rFonts w:ascii="Arial" w:eastAsia="Arial" w:hAnsi="Arial" w:cs="Arial"/>
        </w:rPr>
        <w:t xml:space="preserve">De igual forma, con fundamento en el artículo </w:t>
      </w:r>
      <w:r w:rsidR="001C22A7">
        <w:rPr>
          <w:rFonts w:ascii="Arial" w:eastAsia="Arial" w:hAnsi="Arial" w:cs="Arial"/>
        </w:rPr>
        <w:t>43</w:t>
      </w:r>
      <w:r w:rsidRPr="00421001">
        <w:rPr>
          <w:rFonts w:ascii="Arial" w:eastAsia="Arial" w:hAnsi="Arial" w:cs="Arial"/>
        </w:rPr>
        <w:t>, fracci</w:t>
      </w:r>
      <w:r w:rsidR="00815666" w:rsidRPr="00421001">
        <w:rPr>
          <w:rFonts w:ascii="Arial" w:eastAsia="Arial" w:hAnsi="Arial" w:cs="Arial"/>
        </w:rPr>
        <w:t xml:space="preserve">ón </w:t>
      </w:r>
      <w:r w:rsidRPr="00421001">
        <w:rPr>
          <w:rFonts w:ascii="Arial" w:eastAsia="Arial" w:hAnsi="Arial" w:cs="Arial"/>
        </w:rPr>
        <w:t>I</w:t>
      </w:r>
      <w:r w:rsidR="001C22A7">
        <w:rPr>
          <w:rFonts w:ascii="Arial" w:eastAsia="Arial" w:hAnsi="Arial" w:cs="Arial"/>
        </w:rPr>
        <w:t>,</w:t>
      </w:r>
      <w:r w:rsidRPr="00421001">
        <w:rPr>
          <w:rFonts w:ascii="Arial" w:eastAsia="Arial" w:hAnsi="Arial" w:cs="Arial"/>
        </w:rPr>
        <w:t xml:space="preserve"> de la Ley de Gobierno del Poder Legislativo del Estado de Yucatán, </w:t>
      </w:r>
      <w:r w:rsidR="001C22A7">
        <w:rPr>
          <w:rFonts w:ascii="Arial" w:eastAsia="Arial" w:hAnsi="Arial" w:cs="Arial"/>
        </w:rPr>
        <w:t xml:space="preserve">esta Comisión </w:t>
      </w:r>
      <w:r w:rsidRPr="00421001">
        <w:rPr>
          <w:rFonts w:ascii="Arial" w:eastAsia="Arial" w:hAnsi="Arial" w:cs="Arial"/>
        </w:rPr>
        <w:t xml:space="preserve">dictaminadora está facultada para estudiar, analizar y dictaminar sobre el asunto que nos atañe, toda vez que trata sobre la </w:t>
      </w:r>
      <w:r w:rsidR="00FF7DB9" w:rsidRPr="00421001">
        <w:rPr>
          <w:rFonts w:ascii="Arial" w:hAnsi="Arial" w:cs="Arial"/>
        </w:rPr>
        <w:t xml:space="preserve">verificación </w:t>
      </w:r>
      <w:r w:rsidRPr="00421001">
        <w:rPr>
          <w:rFonts w:ascii="Arial" w:hAnsi="Arial" w:cs="Arial"/>
        </w:rPr>
        <w:t xml:space="preserve">del cumplimiento de los requisitos de </w:t>
      </w:r>
      <w:r w:rsidR="00711D1F" w:rsidRPr="00421001">
        <w:rPr>
          <w:rFonts w:ascii="Arial" w:hAnsi="Arial" w:cs="Arial"/>
        </w:rPr>
        <w:t>la persona</w:t>
      </w:r>
      <w:r w:rsidR="006E3663" w:rsidRPr="00421001">
        <w:rPr>
          <w:rFonts w:ascii="Arial" w:hAnsi="Arial" w:cs="Arial"/>
        </w:rPr>
        <w:t xml:space="preserve"> </w:t>
      </w:r>
      <w:r w:rsidR="00711D1F" w:rsidRPr="00421001">
        <w:rPr>
          <w:rFonts w:ascii="Arial" w:hAnsi="Arial" w:cs="Arial"/>
        </w:rPr>
        <w:t>designada</w:t>
      </w:r>
      <w:r w:rsidR="00FF7DB9" w:rsidRPr="00421001">
        <w:rPr>
          <w:rFonts w:ascii="Arial" w:hAnsi="Arial" w:cs="Arial"/>
        </w:rPr>
        <w:t xml:space="preserve"> </w:t>
      </w:r>
      <w:r w:rsidR="001C22A7">
        <w:rPr>
          <w:rFonts w:ascii="Arial" w:hAnsi="Arial" w:cs="Arial"/>
        </w:rPr>
        <w:t>para ocupar el cargo de Titular de la Dirección General de la empresa pública Operadora Energética y Marítima de Yucatán</w:t>
      </w:r>
      <w:r w:rsidR="00F8220B">
        <w:rPr>
          <w:rFonts w:ascii="Arial" w:hAnsi="Arial" w:cs="Arial"/>
        </w:rPr>
        <w:t>.</w:t>
      </w:r>
    </w:p>
    <w:p w14:paraId="7AEA8922" w14:textId="77777777" w:rsidR="006E3663" w:rsidRDefault="006E3663" w:rsidP="00F8220B">
      <w:pPr>
        <w:ind w:right="62" w:firstLine="709"/>
        <w:jc w:val="both"/>
        <w:rPr>
          <w:rFonts w:ascii="Arial" w:hAnsi="Arial" w:cs="Arial"/>
        </w:rPr>
      </w:pPr>
    </w:p>
    <w:p w14:paraId="129BDCE2" w14:textId="66336017" w:rsidR="00C21B7C" w:rsidRPr="00421001" w:rsidRDefault="00B1554C" w:rsidP="00AD400B">
      <w:pPr>
        <w:adjustRightInd w:val="0"/>
        <w:spacing w:line="360" w:lineRule="auto"/>
        <w:jc w:val="both"/>
        <w:rPr>
          <w:rFonts w:ascii="Arial" w:hAnsi="Arial" w:cs="Arial"/>
        </w:rPr>
      </w:pPr>
      <w:r w:rsidRPr="00421001">
        <w:rPr>
          <w:rFonts w:ascii="Arial" w:hAnsi="Arial" w:cs="Arial"/>
          <w:b/>
        </w:rPr>
        <w:t>SEGUNDA</w:t>
      </w:r>
      <w:r w:rsidR="0013625D" w:rsidRPr="00421001">
        <w:rPr>
          <w:rFonts w:ascii="Arial" w:hAnsi="Arial" w:cs="Arial"/>
          <w:b/>
        </w:rPr>
        <w:t>.</w:t>
      </w:r>
      <w:r w:rsidR="00C21B7C" w:rsidRPr="00421001">
        <w:rPr>
          <w:rFonts w:ascii="Arial" w:hAnsi="Arial" w:cs="Arial"/>
          <w:b/>
        </w:rPr>
        <w:t xml:space="preserve"> </w:t>
      </w:r>
      <w:r w:rsidR="005E2E87" w:rsidRPr="00421001">
        <w:rPr>
          <w:rFonts w:ascii="Arial" w:hAnsi="Arial" w:cs="Arial"/>
        </w:rPr>
        <w:t>P</w:t>
      </w:r>
      <w:r w:rsidR="00291767" w:rsidRPr="00421001">
        <w:rPr>
          <w:rFonts w:ascii="Arial" w:hAnsi="Arial" w:cs="Arial"/>
        </w:rPr>
        <w:t>ara adentra</w:t>
      </w:r>
      <w:r w:rsidR="00304C72" w:rsidRPr="00421001">
        <w:rPr>
          <w:rFonts w:ascii="Arial" w:hAnsi="Arial" w:cs="Arial"/>
        </w:rPr>
        <w:t>rn</w:t>
      </w:r>
      <w:r w:rsidR="00291767" w:rsidRPr="00421001">
        <w:rPr>
          <w:rFonts w:ascii="Arial" w:hAnsi="Arial" w:cs="Arial"/>
        </w:rPr>
        <w:t>os al tema en estudio</w:t>
      </w:r>
      <w:r w:rsidR="00C21B7C" w:rsidRPr="00421001">
        <w:rPr>
          <w:rFonts w:ascii="Arial" w:hAnsi="Arial" w:cs="Arial"/>
        </w:rPr>
        <w:t xml:space="preserve">, </w:t>
      </w:r>
      <w:r w:rsidR="00291767" w:rsidRPr="00421001">
        <w:rPr>
          <w:rFonts w:ascii="Arial" w:hAnsi="Arial" w:cs="Arial"/>
        </w:rPr>
        <w:t xml:space="preserve">conviene </w:t>
      </w:r>
      <w:r w:rsidR="00C21B7C" w:rsidRPr="00421001">
        <w:rPr>
          <w:rFonts w:ascii="Arial" w:hAnsi="Arial" w:cs="Arial"/>
        </w:rPr>
        <w:t xml:space="preserve">remitirnos a lo dispuesto en el </w:t>
      </w:r>
      <w:r w:rsidR="00AD400B" w:rsidRPr="00421001">
        <w:rPr>
          <w:rFonts w:ascii="Arial" w:hAnsi="Arial" w:cs="Arial"/>
        </w:rPr>
        <w:t xml:space="preserve">artículo </w:t>
      </w:r>
      <w:r w:rsidR="00D5585B">
        <w:rPr>
          <w:rFonts w:ascii="Arial" w:hAnsi="Arial" w:cs="Arial"/>
        </w:rPr>
        <w:t>30 de la Ley de la Operadora Energética y Marítima de Yucatán, Sociedad Anónima de Capital Variable de Participación Estatal Mayoritaria</w:t>
      </w:r>
      <w:r w:rsidR="00C21B7C" w:rsidRPr="00421001">
        <w:rPr>
          <w:rFonts w:ascii="Arial" w:hAnsi="Arial" w:cs="Arial"/>
        </w:rPr>
        <w:t xml:space="preserve">, </w:t>
      </w:r>
      <w:r w:rsidR="00F82F63" w:rsidRPr="00421001">
        <w:rPr>
          <w:rFonts w:ascii="Arial" w:hAnsi="Arial" w:cs="Arial"/>
        </w:rPr>
        <w:t xml:space="preserve">el cual </w:t>
      </w:r>
      <w:r w:rsidR="00AD400B" w:rsidRPr="00421001">
        <w:rPr>
          <w:rFonts w:ascii="Arial" w:hAnsi="Arial" w:cs="Arial"/>
        </w:rPr>
        <w:t>menciona que p</w:t>
      </w:r>
      <w:r w:rsidR="00AD400B" w:rsidRPr="00421001">
        <w:rPr>
          <w:rFonts w:ascii="Arial" w:hAnsi="Arial" w:cs="Arial"/>
          <w:lang w:val="es-MX"/>
        </w:rPr>
        <w:t xml:space="preserve">ara </w:t>
      </w:r>
      <w:r w:rsidR="0096423A">
        <w:rPr>
          <w:rFonts w:ascii="Arial" w:hAnsi="Arial" w:cs="Arial"/>
          <w:lang w:val="es-MX"/>
        </w:rPr>
        <w:t xml:space="preserve">ocupar el cargo de Titular de la Dirección General de la empresa pública Operadora Energética y Marítima de Yucatán, </w:t>
      </w:r>
      <w:r w:rsidR="00AD400B" w:rsidRPr="00421001">
        <w:rPr>
          <w:rFonts w:ascii="Arial" w:hAnsi="Arial" w:cs="Arial"/>
          <w:lang w:val="es-MX" w:eastAsia="es-MX"/>
        </w:rPr>
        <w:t xml:space="preserve">se deberá cumplir </w:t>
      </w:r>
      <w:r w:rsidR="0096423A">
        <w:rPr>
          <w:rFonts w:ascii="Arial" w:hAnsi="Arial" w:cs="Arial"/>
          <w:lang w:val="es-MX" w:eastAsia="es-MX"/>
        </w:rPr>
        <w:t xml:space="preserve">con </w:t>
      </w:r>
      <w:r w:rsidR="00AD400B" w:rsidRPr="00421001">
        <w:rPr>
          <w:rFonts w:ascii="Arial" w:hAnsi="Arial" w:cs="Arial"/>
          <w:lang w:val="es-MX" w:eastAsia="es-MX"/>
        </w:rPr>
        <w:t xml:space="preserve">los </w:t>
      </w:r>
      <w:r w:rsidR="0096423A">
        <w:rPr>
          <w:rFonts w:ascii="Arial" w:hAnsi="Arial" w:cs="Arial"/>
          <w:lang w:val="es-MX" w:eastAsia="es-MX"/>
        </w:rPr>
        <w:t xml:space="preserve">siguientes </w:t>
      </w:r>
      <w:r w:rsidR="00AD400B" w:rsidRPr="00421001">
        <w:rPr>
          <w:rFonts w:ascii="Arial" w:hAnsi="Arial" w:cs="Arial"/>
          <w:lang w:val="es-MX" w:eastAsia="es-MX"/>
        </w:rPr>
        <w:t>requisitos</w:t>
      </w:r>
      <w:r w:rsidR="00FF0AEE">
        <w:rPr>
          <w:rFonts w:ascii="Arial" w:hAnsi="Arial" w:cs="Arial"/>
          <w:lang w:val="es-MX"/>
        </w:rPr>
        <w:t>:</w:t>
      </w:r>
    </w:p>
    <w:p w14:paraId="6F4523E9" w14:textId="77777777" w:rsidR="00D5585B" w:rsidRDefault="00D5585B" w:rsidP="00F8220B">
      <w:pPr>
        <w:pStyle w:val="NormalWeb"/>
        <w:spacing w:before="0" w:after="0"/>
        <w:ind w:firstLine="709"/>
        <w:jc w:val="both"/>
        <w:rPr>
          <w:bCs/>
        </w:rPr>
      </w:pPr>
    </w:p>
    <w:p w14:paraId="14DCDEAB" w14:textId="5047D7F3"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I. </w:t>
      </w:r>
      <w:r w:rsidRPr="00FF0AEE">
        <w:rPr>
          <w:rFonts w:ascii="Arial" w:hAnsi="Arial" w:cs="Arial"/>
          <w:i/>
          <w:iCs/>
        </w:rPr>
        <w:t>Ser ciudadano mexicano, en pleno goce de sus derechos civiles y políticos.</w:t>
      </w:r>
    </w:p>
    <w:p w14:paraId="78571072"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lastRenderedPageBreak/>
        <w:t>II.</w:t>
      </w:r>
      <w:r w:rsidRPr="00FF0AEE">
        <w:rPr>
          <w:rFonts w:ascii="Arial" w:hAnsi="Arial" w:cs="Arial"/>
          <w:i/>
          <w:iCs/>
        </w:rPr>
        <w:t xml:space="preserve"> Haber residido en el estado de Yucatán durante los dos años anteriores a la fecha de su designación.</w:t>
      </w:r>
    </w:p>
    <w:p w14:paraId="3F1EECCF"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III.</w:t>
      </w:r>
      <w:r w:rsidRPr="00FF0AEE">
        <w:rPr>
          <w:rFonts w:ascii="Arial" w:hAnsi="Arial" w:cs="Arial"/>
          <w:i/>
          <w:iCs/>
        </w:rPr>
        <w:t xml:space="preserve"> Tener estudios de licenciatura o posgrado en derecho, administración, contabilidad, finanzas, ingeniería, gestión de puertos o carreras afines.</w:t>
      </w:r>
    </w:p>
    <w:p w14:paraId="206FA3BB"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IV. </w:t>
      </w:r>
      <w:r w:rsidRPr="00FF0AEE">
        <w:rPr>
          <w:rFonts w:ascii="Arial" w:hAnsi="Arial" w:cs="Arial"/>
          <w:i/>
          <w:iCs/>
        </w:rPr>
        <w:t>Tener experiencia no menor a diez años como director, alto gerente o integrante del consejo de administración de organizaciones relevantes, con un gran volumen de operación, del sector público o privado.</w:t>
      </w:r>
    </w:p>
    <w:p w14:paraId="75E9114D"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V. </w:t>
      </w:r>
      <w:r w:rsidRPr="00FF0AEE">
        <w:rPr>
          <w:rFonts w:ascii="Arial" w:hAnsi="Arial" w:cs="Arial"/>
          <w:i/>
          <w:iCs/>
        </w:rPr>
        <w:t>Tener experiencia mínima de tres años como funcionario público, que podrán estar comprendidos dentro del plazo a que se refiere la fracción.</w:t>
      </w:r>
    </w:p>
    <w:p w14:paraId="0949A50C"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VI. </w:t>
      </w:r>
      <w:r w:rsidRPr="00FF0AEE">
        <w:rPr>
          <w:rFonts w:ascii="Arial" w:hAnsi="Arial" w:cs="Arial"/>
          <w:i/>
          <w:iCs/>
        </w:rPr>
        <w:t>Contar con conocimiento comprobable, acreditado mediante certificados de estudios y a través de su experiencia profesional, en una o varias de las siguientes materias: comercio exterior, logística y transporte, alta administración, gestión y desarrollo de proyectos de inversión, experiencia en dirección y gestión de grandes empresas.</w:t>
      </w:r>
    </w:p>
    <w:p w14:paraId="694D6A64"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VII. </w:t>
      </w:r>
      <w:r w:rsidRPr="00FF0AEE">
        <w:rPr>
          <w:rFonts w:ascii="Arial" w:hAnsi="Arial" w:cs="Arial"/>
          <w:i/>
          <w:iCs/>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9F75E89"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VIII. </w:t>
      </w:r>
      <w:r w:rsidRPr="00FF0AEE">
        <w:rPr>
          <w:rFonts w:ascii="Arial" w:hAnsi="Arial" w:cs="Arial"/>
          <w:i/>
          <w:iCs/>
        </w:rPr>
        <w:t xml:space="preserve">No estar cumplimiento sentencia firme privativa de libertad por delitos de abuso de confianza, fraude, extorsión, robo simple, robo calificado, falsedad de declaraciones, delitos por hechos de corrupción o delito de operaciones con recursos de procedencia ilícita. </w:t>
      </w:r>
    </w:p>
    <w:p w14:paraId="01F2904E"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IX. </w:t>
      </w:r>
      <w:r w:rsidRPr="00FF0AEE">
        <w:rPr>
          <w:rFonts w:ascii="Arial" w:hAnsi="Arial" w:cs="Arial"/>
          <w:i/>
          <w:iCs/>
        </w:rPr>
        <w:t>No estar inhabilitado para ejercer actos de comercio.</w:t>
      </w:r>
    </w:p>
    <w:p w14:paraId="5196AE57"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 xml:space="preserve">X. </w:t>
      </w:r>
      <w:r w:rsidRPr="00FF0AEE">
        <w:rPr>
          <w:rFonts w:ascii="Arial" w:hAnsi="Arial" w:cs="Arial"/>
          <w:i/>
          <w:iCs/>
        </w:rPr>
        <w:t>No estar inhabilitado para desempeñar un empleo, cargo o comisión en el servicio público.</w:t>
      </w:r>
    </w:p>
    <w:p w14:paraId="1CAB2DAE" w14:textId="77777777" w:rsidR="00D5585B" w:rsidRPr="00FF0AEE" w:rsidRDefault="00D5585B" w:rsidP="00C036EA">
      <w:pPr>
        <w:spacing w:line="360" w:lineRule="auto"/>
        <w:ind w:left="284" w:right="334"/>
        <w:jc w:val="both"/>
        <w:rPr>
          <w:rFonts w:ascii="Arial" w:hAnsi="Arial" w:cs="Arial"/>
          <w:i/>
          <w:iCs/>
        </w:rPr>
      </w:pPr>
      <w:r w:rsidRPr="00FF0AEE">
        <w:rPr>
          <w:rFonts w:ascii="Arial" w:hAnsi="Arial" w:cs="Arial"/>
          <w:b/>
          <w:bCs/>
          <w:i/>
          <w:iCs/>
        </w:rPr>
        <w:t>XI.</w:t>
      </w:r>
      <w:r w:rsidRPr="00FF0AEE">
        <w:rPr>
          <w:rFonts w:ascii="Arial" w:hAnsi="Arial" w:cs="Arial"/>
          <w:i/>
          <w:iCs/>
        </w:rPr>
        <w:t xml:space="preserve"> No ser deudor alimentario moroso.</w:t>
      </w:r>
    </w:p>
    <w:p w14:paraId="6E04302B" w14:textId="77777777" w:rsidR="00D5585B" w:rsidRDefault="00D5585B" w:rsidP="00D5585B">
      <w:pPr>
        <w:spacing w:line="360" w:lineRule="auto"/>
        <w:ind w:right="62" w:firstLine="709"/>
        <w:jc w:val="both"/>
        <w:rPr>
          <w:rFonts w:ascii="Arial" w:hAnsi="Arial" w:cs="Arial"/>
        </w:rPr>
      </w:pPr>
    </w:p>
    <w:p w14:paraId="6B739433" w14:textId="238BB5B8" w:rsidR="00CC77B9" w:rsidRPr="00421001" w:rsidRDefault="00BC4583" w:rsidP="009C0259">
      <w:pPr>
        <w:pStyle w:val="NormalWeb"/>
        <w:spacing w:before="0" w:after="0" w:line="360" w:lineRule="auto"/>
        <w:ind w:firstLine="709"/>
        <w:jc w:val="both"/>
        <w:rPr>
          <w:bCs/>
        </w:rPr>
      </w:pPr>
      <w:r w:rsidRPr="00421001">
        <w:rPr>
          <w:bCs/>
        </w:rPr>
        <w:lastRenderedPageBreak/>
        <w:t xml:space="preserve">De acuerdo con </w:t>
      </w:r>
      <w:r w:rsidR="00711D1F" w:rsidRPr="00421001">
        <w:rPr>
          <w:bCs/>
        </w:rPr>
        <w:t>los</w:t>
      </w:r>
      <w:r w:rsidR="0084398C" w:rsidRPr="00421001">
        <w:rPr>
          <w:bCs/>
        </w:rPr>
        <w:t xml:space="preserve"> requisitos</w:t>
      </w:r>
      <w:r w:rsidR="00711D1F" w:rsidRPr="00421001">
        <w:rPr>
          <w:bCs/>
        </w:rPr>
        <w:t xml:space="preserve"> citados</w:t>
      </w:r>
      <w:r w:rsidR="0084398C" w:rsidRPr="00421001">
        <w:rPr>
          <w:bCs/>
        </w:rPr>
        <w:t xml:space="preserve">, es preciso determinar la forma de </w:t>
      </w:r>
      <w:r w:rsidR="00DC6C46" w:rsidRPr="00421001">
        <w:rPr>
          <w:bCs/>
        </w:rPr>
        <w:t xml:space="preserve">verificación </w:t>
      </w:r>
      <w:r w:rsidR="0084398C" w:rsidRPr="00421001">
        <w:rPr>
          <w:bCs/>
        </w:rPr>
        <w:t xml:space="preserve">de los mismos; en efecto, con respecto al requisito </w:t>
      </w:r>
      <w:r w:rsidR="00FC1BE8" w:rsidRPr="00421001">
        <w:rPr>
          <w:bCs/>
        </w:rPr>
        <w:t>establecido en</w:t>
      </w:r>
      <w:r w:rsidR="00304C72" w:rsidRPr="00421001">
        <w:rPr>
          <w:bCs/>
        </w:rPr>
        <w:t xml:space="preserve"> la </w:t>
      </w:r>
      <w:r w:rsidR="007B6148">
        <w:rPr>
          <w:bCs/>
        </w:rPr>
        <w:t>fracción</w:t>
      </w:r>
      <w:r w:rsidR="00304C72" w:rsidRPr="00421001">
        <w:rPr>
          <w:bCs/>
        </w:rPr>
        <w:t xml:space="preserve"> I</w:t>
      </w:r>
      <w:r w:rsidR="00FC1BE8" w:rsidRPr="00421001">
        <w:rPr>
          <w:bCs/>
        </w:rPr>
        <w:t>, se acredita con el acta de nacimiento</w:t>
      </w:r>
      <w:r w:rsidR="00FC1BE8" w:rsidRPr="00421001">
        <w:t>, siendo esta, el</w:t>
      </w:r>
      <w:r w:rsidR="00FC1BE8" w:rsidRPr="00421001">
        <w:rPr>
          <w:bCs/>
        </w:rPr>
        <w:t xml:space="preserve"> documento oficial </w:t>
      </w:r>
      <w:r w:rsidR="00FE1F4C" w:rsidRPr="00421001">
        <w:rPr>
          <w:bCs/>
        </w:rPr>
        <w:t xml:space="preserve">en el </w:t>
      </w:r>
      <w:r w:rsidR="00FC1BE8" w:rsidRPr="00421001">
        <w:rPr>
          <w:bCs/>
        </w:rPr>
        <w:t xml:space="preserve">que </w:t>
      </w:r>
      <w:r w:rsidR="00FE1F4C" w:rsidRPr="00421001">
        <w:rPr>
          <w:bCs/>
        </w:rPr>
        <w:t>consta el</w:t>
      </w:r>
      <w:r w:rsidR="00FC1BE8" w:rsidRPr="00421001">
        <w:rPr>
          <w:bCs/>
        </w:rPr>
        <w:t xml:space="preserve"> nombre, sexo, nacionalidad</w:t>
      </w:r>
      <w:r w:rsidR="00FE1F4C" w:rsidRPr="00421001">
        <w:rPr>
          <w:bCs/>
        </w:rPr>
        <w:t xml:space="preserve"> de una persona</w:t>
      </w:r>
      <w:r w:rsidR="00FC1BE8" w:rsidRPr="00421001">
        <w:rPr>
          <w:bCs/>
        </w:rPr>
        <w:t xml:space="preserve">, </w:t>
      </w:r>
      <w:r w:rsidR="00FE1F4C" w:rsidRPr="00421001">
        <w:rPr>
          <w:bCs/>
        </w:rPr>
        <w:t xml:space="preserve">e </w:t>
      </w:r>
      <w:r w:rsidR="00FC1BE8" w:rsidRPr="00421001">
        <w:rPr>
          <w:bCs/>
        </w:rPr>
        <w:t xml:space="preserve">indica la fecha y lugar de </w:t>
      </w:r>
      <w:r w:rsidR="00FE1F4C" w:rsidRPr="00421001">
        <w:rPr>
          <w:bCs/>
        </w:rPr>
        <w:t xml:space="preserve">su </w:t>
      </w:r>
      <w:r w:rsidR="00FC1BE8" w:rsidRPr="00421001">
        <w:rPr>
          <w:bCs/>
        </w:rPr>
        <w:t>nacimie</w:t>
      </w:r>
      <w:r w:rsidR="00FE1F4C" w:rsidRPr="00421001">
        <w:rPr>
          <w:bCs/>
        </w:rPr>
        <w:t>nto, así como la filiación con su</w:t>
      </w:r>
      <w:r w:rsidR="00FC1BE8" w:rsidRPr="00421001">
        <w:rPr>
          <w:bCs/>
        </w:rPr>
        <w:t>s padres o las personas que detenten la patria potestad.</w:t>
      </w:r>
    </w:p>
    <w:p w14:paraId="4C095A58" w14:textId="77777777" w:rsidR="00CC77B9" w:rsidRPr="00421001" w:rsidRDefault="00CC77B9" w:rsidP="009C0259">
      <w:pPr>
        <w:pStyle w:val="NormalWeb"/>
        <w:spacing w:before="0" w:after="0" w:line="360" w:lineRule="auto"/>
        <w:ind w:firstLine="709"/>
        <w:jc w:val="both"/>
        <w:rPr>
          <w:bCs/>
        </w:rPr>
      </w:pPr>
    </w:p>
    <w:p w14:paraId="197CBEAE" w14:textId="4A52CFB9" w:rsidR="007B6148" w:rsidRDefault="00F95455" w:rsidP="009C0259">
      <w:pPr>
        <w:pStyle w:val="NormalWeb"/>
        <w:spacing w:before="0" w:after="0" w:line="360" w:lineRule="auto"/>
        <w:ind w:firstLine="709"/>
        <w:jc w:val="both"/>
        <w:rPr>
          <w:bCs/>
        </w:rPr>
      </w:pPr>
      <w:r>
        <w:rPr>
          <w:bCs/>
        </w:rPr>
        <w:t xml:space="preserve">Lo dispuesto en </w:t>
      </w:r>
      <w:r w:rsidR="005E2E87" w:rsidRPr="00421001">
        <w:rPr>
          <w:bCs/>
        </w:rPr>
        <w:t>l</w:t>
      </w:r>
      <w:r w:rsidR="00FE1F4C" w:rsidRPr="00421001">
        <w:rPr>
          <w:bCs/>
        </w:rPr>
        <w:t>a fracci</w:t>
      </w:r>
      <w:r w:rsidR="0051495C" w:rsidRPr="00421001">
        <w:rPr>
          <w:bCs/>
        </w:rPr>
        <w:t xml:space="preserve">ón II, </w:t>
      </w:r>
      <w:r>
        <w:rPr>
          <w:bCs/>
        </w:rPr>
        <w:t>requiere que la o el ciudadano designado, haya residido en el Estado durante los dos años anterior</w:t>
      </w:r>
      <w:r w:rsidR="00096DF0">
        <w:rPr>
          <w:bCs/>
        </w:rPr>
        <w:t>es</w:t>
      </w:r>
      <w:r>
        <w:rPr>
          <w:bCs/>
        </w:rPr>
        <w:t xml:space="preserve"> al día de la designación, dicho requerimiento es comprobable </w:t>
      </w:r>
      <w:r w:rsidR="0051495C" w:rsidRPr="00421001">
        <w:rPr>
          <w:bCs/>
        </w:rPr>
        <w:t xml:space="preserve">con </w:t>
      </w:r>
      <w:r w:rsidR="00702AD9">
        <w:rPr>
          <w:bCs/>
        </w:rPr>
        <w:t>la constancia de vecindad</w:t>
      </w:r>
      <w:r w:rsidR="007B6148">
        <w:rPr>
          <w:bCs/>
        </w:rPr>
        <w:t xml:space="preserve">, </w:t>
      </w:r>
      <w:r>
        <w:rPr>
          <w:bCs/>
        </w:rPr>
        <w:t>emitida por el Registro de Población correspondiente a su residencia</w:t>
      </w:r>
      <w:r w:rsidR="00702AD9">
        <w:rPr>
          <w:bCs/>
        </w:rPr>
        <w:t>, as</w:t>
      </w:r>
      <w:r w:rsidR="0017361B">
        <w:rPr>
          <w:bCs/>
        </w:rPr>
        <w:t>i</w:t>
      </w:r>
      <w:r>
        <w:rPr>
          <w:bCs/>
        </w:rPr>
        <w:t>mismo, es aceptable una constancia suscrita por la o el interesado, en el que manifieste bajo protesta de decir verdad que ha residido en el Estado durante los dos años anteriores al día de la designación.</w:t>
      </w:r>
    </w:p>
    <w:p w14:paraId="3EFDB2C2" w14:textId="77777777" w:rsidR="00F95455" w:rsidRDefault="00F95455" w:rsidP="009C0259">
      <w:pPr>
        <w:pStyle w:val="NormalWeb"/>
        <w:spacing w:before="0" w:after="0" w:line="360" w:lineRule="auto"/>
        <w:ind w:firstLine="709"/>
        <w:jc w:val="both"/>
        <w:rPr>
          <w:bCs/>
        </w:rPr>
      </w:pPr>
    </w:p>
    <w:p w14:paraId="3759A236" w14:textId="060E9F90" w:rsidR="00CC77B9" w:rsidRPr="00421001" w:rsidRDefault="005E2E87" w:rsidP="009C0259">
      <w:pPr>
        <w:pStyle w:val="NormalWeb"/>
        <w:spacing w:before="0" w:after="0" w:line="360" w:lineRule="auto"/>
        <w:ind w:firstLine="709"/>
        <w:jc w:val="both"/>
        <w:rPr>
          <w:bCs/>
        </w:rPr>
      </w:pPr>
      <w:r w:rsidRPr="00421001">
        <w:rPr>
          <w:bCs/>
        </w:rPr>
        <w:t>Con el</w:t>
      </w:r>
      <w:r w:rsidRPr="00421001">
        <w:t xml:space="preserve"> </w:t>
      </w:r>
      <w:r w:rsidRPr="00421001">
        <w:rPr>
          <w:bCs/>
        </w:rPr>
        <w:t xml:space="preserve">título profesional, expedido por autoridad o institución legalmente facultada para ello y la antigüedad mínima de diez años, se acredita lo requerido en la fracción III. </w:t>
      </w:r>
    </w:p>
    <w:p w14:paraId="04B0D5BA" w14:textId="77777777" w:rsidR="00CC77B9" w:rsidRDefault="00CC77B9" w:rsidP="009C0259">
      <w:pPr>
        <w:pStyle w:val="NormalWeb"/>
        <w:spacing w:before="0" w:after="0" w:line="360" w:lineRule="auto"/>
        <w:ind w:firstLine="709"/>
        <w:jc w:val="both"/>
        <w:rPr>
          <w:bCs/>
        </w:rPr>
      </w:pPr>
    </w:p>
    <w:p w14:paraId="3C1D8C83" w14:textId="0877D47C" w:rsidR="00702AD9" w:rsidRDefault="00702AD9" w:rsidP="009C0259">
      <w:pPr>
        <w:pStyle w:val="NormalWeb"/>
        <w:spacing w:before="0" w:after="0" w:line="360" w:lineRule="auto"/>
        <w:ind w:firstLine="709"/>
        <w:jc w:val="both"/>
        <w:rPr>
          <w:bCs/>
        </w:rPr>
      </w:pPr>
      <w:r>
        <w:rPr>
          <w:bCs/>
        </w:rPr>
        <w:t>Asimismo, con relación en las fracciones IV, V y V</w:t>
      </w:r>
      <w:r w:rsidR="00463E23">
        <w:rPr>
          <w:bCs/>
        </w:rPr>
        <w:t>I</w:t>
      </w:r>
      <w:r>
        <w:rPr>
          <w:bCs/>
        </w:rPr>
        <w:t xml:space="preserve">, se </w:t>
      </w:r>
      <w:r w:rsidR="00463E23">
        <w:rPr>
          <w:bCs/>
        </w:rPr>
        <w:t>presenta un escrito, incluyendo copia certificada de las constancias y oficios de las empresas en las que ha laborado, en donde se acredita el tiempo y la experiencia requerida.</w:t>
      </w:r>
    </w:p>
    <w:p w14:paraId="506161AC" w14:textId="77777777" w:rsidR="00463E23" w:rsidRDefault="00463E23" w:rsidP="009C0259">
      <w:pPr>
        <w:pStyle w:val="NormalWeb"/>
        <w:spacing w:before="0" w:after="0" w:line="360" w:lineRule="auto"/>
        <w:ind w:firstLine="709"/>
        <w:jc w:val="both"/>
        <w:rPr>
          <w:bCs/>
        </w:rPr>
      </w:pPr>
    </w:p>
    <w:p w14:paraId="1917C388" w14:textId="7563C97D" w:rsidR="00463E23" w:rsidRPr="00421001" w:rsidRDefault="00463E23" w:rsidP="00463E23">
      <w:pPr>
        <w:pStyle w:val="NormalWeb"/>
        <w:spacing w:before="0" w:after="0" w:line="360" w:lineRule="auto"/>
        <w:ind w:firstLine="709"/>
        <w:jc w:val="both"/>
        <w:rPr>
          <w:bCs/>
        </w:rPr>
      </w:pPr>
      <w:r w:rsidRPr="00421001">
        <w:rPr>
          <w:bCs/>
        </w:rPr>
        <w:t>De igual forma, para comprobar que</w:t>
      </w:r>
      <w:r w:rsidR="00F95455">
        <w:rPr>
          <w:bCs/>
        </w:rPr>
        <w:t xml:space="preserve"> </w:t>
      </w:r>
      <w:r w:rsidRPr="00421001">
        <w:rPr>
          <w:bCs/>
        </w:rPr>
        <w:t xml:space="preserve">el ciudadano designado no haya sido sentenciado con resolución firme de autoridad judicial competente, por la comisión de delito intencional, que amerite pena privativa de la libertad; o por actos de corrupción que ameriten la inhabilitación para ocupar cargos públicos; así como no tener antecedentes penales por violencia familiar, delitos contra la intimidad </w:t>
      </w:r>
      <w:r w:rsidRPr="00421001">
        <w:rPr>
          <w:bCs/>
        </w:rPr>
        <w:lastRenderedPageBreak/>
        <w:t xml:space="preserve">personal, contra la imagen personal, violencia laboral contra las mujeres, violencia obstétrica, violencia por parentesco, violencia institucional, hostigamiento sexual, acoso sexual, abuso sexual, estupro, violación o feminicidio, este se acredita con el certificado de antecedentes penales </w:t>
      </w:r>
      <w:r w:rsidR="00985B3E">
        <w:rPr>
          <w:bCs/>
        </w:rPr>
        <w:t xml:space="preserve">expedido por la Fiscalía General del Estado </w:t>
      </w:r>
      <w:r w:rsidRPr="00421001">
        <w:rPr>
          <w:bCs/>
        </w:rPr>
        <w:t>y/o, al ser un hecho negativo el no tener antecedentes penales, es aceptable una constancia suscrita por la interesada o interesado, en el que manifieste bajo protesta de decir verdad que no se encuentra en alguno de los supuestos señalados en la</w:t>
      </w:r>
      <w:r w:rsidR="00FC0A71">
        <w:rPr>
          <w:bCs/>
        </w:rPr>
        <w:t>s</w:t>
      </w:r>
      <w:r w:rsidRPr="00421001">
        <w:rPr>
          <w:bCs/>
        </w:rPr>
        <w:t xml:space="preserve"> </w:t>
      </w:r>
      <w:r w:rsidR="00FC0A71">
        <w:rPr>
          <w:bCs/>
        </w:rPr>
        <w:t>fracciones VII, VIII, IX, X y XI. Asimismo, se acredita con Constancia de no estar inhabilitado para ejercer un cargo o comisión en el Servicio Público, expedido por la Secretaría de la Contraloría General; de igual manera, se acredita no ser deudor alimentario moroso con el Certificado de Adeudo de Obligaciones Alimentarias expedido por la Fiscalía General del Estado.</w:t>
      </w:r>
    </w:p>
    <w:p w14:paraId="17AB0005" w14:textId="77777777" w:rsidR="00463E23" w:rsidRDefault="00463E23" w:rsidP="009C0259">
      <w:pPr>
        <w:pStyle w:val="NormalWeb"/>
        <w:spacing w:before="0" w:after="0" w:line="360" w:lineRule="auto"/>
        <w:ind w:firstLine="709"/>
        <w:jc w:val="both"/>
        <w:rPr>
          <w:bCs/>
        </w:rPr>
      </w:pPr>
    </w:p>
    <w:p w14:paraId="6E1D8377" w14:textId="6483E0D0" w:rsidR="00711D1F" w:rsidRPr="00421001" w:rsidRDefault="0012224E" w:rsidP="009C0259">
      <w:pPr>
        <w:pStyle w:val="NormalWeb"/>
        <w:spacing w:before="0" w:after="0" w:line="360" w:lineRule="auto"/>
        <w:ind w:firstLine="709"/>
        <w:jc w:val="both"/>
        <w:rPr>
          <w:bCs/>
        </w:rPr>
      </w:pPr>
      <w:r w:rsidRPr="00421001">
        <w:rPr>
          <w:bCs/>
        </w:rPr>
        <w:t>Puntualizado los requisitos</w:t>
      </w:r>
      <w:r w:rsidR="008C41CF" w:rsidRPr="00421001">
        <w:rPr>
          <w:bCs/>
        </w:rPr>
        <w:t xml:space="preserve"> y la forma de comprobación</w:t>
      </w:r>
      <w:r w:rsidRPr="00421001">
        <w:rPr>
          <w:bCs/>
        </w:rPr>
        <w:t xml:space="preserve">, </w:t>
      </w:r>
      <w:r w:rsidR="00A37944" w:rsidRPr="00421001">
        <w:rPr>
          <w:bCs/>
        </w:rPr>
        <w:t xml:space="preserve">nos permitimos </w:t>
      </w:r>
      <w:r w:rsidR="000E49B8" w:rsidRPr="00421001">
        <w:rPr>
          <w:bCs/>
        </w:rPr>
        <w:t xml:space="preserve">realizar un extracto del </w:t>
      </w:r>
      <w:r w:rsidR="007F0807" w:rsidRPr="00421001">
        <w:rPr>
          <w:bCs/>
        </w:rPr>
        <w:t xml:space="preserve">curricular </w:t>
      </w:r>
      <w:r w:rsidR="000E49B8" w:rsidRPr="00421001">
        <w:rPr>
          <w:bCs/>
        </w:rPr>
        <w:t>presentado</w:t>
      </w:r>
      <w:r w:rsidR="002B6C5A" w:rsidRPr="00421001">
        <w:rPr>
          <w:bCs/>
        </w:rPr>
        <w:t xml:space="preserve"> </w:t>
      </w:r>
      <w:r w:rsidR="000E49B8" w:rsidRPr="00421001">
        <w:rPr>
          <w:bCs/>
        </w:rPr>
        <w:t xml:space="preserve">ante este Congreso, siendo </w:t>
      </w:r>
      <w:r w:rsidR="00FF0AEE">
        <w:rPr>
          <w:bCs/>
        </w:rPr>
        <w:t xml:space="preserve">el </w:t>
      </w:r>
      <w:r w:rsidR="000E49B8" w:rsidRPr="00421001">
        <w:rPr>
          <w:bCs/>
        </w:rPr>
        <w:t>siguiente</w:t>
      </w:r>
      <w:r w:rsidR="00ED301C" w:rsidRPr="00421001">
        <w:rPr>
          <w:bCs/>
        </w:rPr>
        <w:t>:</w:t>
      </w:r>
      <w:r w:rsidR="000E49B8" w:rsidRPr="00421001">
        <w:rPr>
          <w:bCs/>
        </w:rPr>
        <w:t xml:space="preserve"> </w:t>
      </w:r>
    </w:p>
    <w:p w14:paraId="7D496B4E" w14:textId="253C7F96" w:rsidR="00BB61FE" w:rsidRPr="00421001" w:rsidRDefault="00711D1F" w:rsidP="00711D1F">
      <w:pPr>
        <w:pStyle w:val="NormalWeb"/>
        <w:spacing w:before="0" w:after="0" w:line="360" w:lineRule="auto"/>
        <w:jc w:val="center"/>
        <w:rPr>
          <w:bCs/>
        </w:rPr>
      </w:pPr>
      <w:r w:rsidRPr="00421001">
        <w:rPr>
          <w:bCs/>
        </w:rPr>
        <w:br w:type="page"/>
      </w:r>
    </w:p>
    <w:p w14:paraId="04A691F1" w14:textId="77777777" w:rsidR="00BB61FE" w:rsidRPr="00421001" w:rsidRDefault="00BB61FE" w:rsidP="00D366A2">
      <w:pPr>
        <w:jc w:val="both"/>
        <w:rPr>
          <w:rFonts w:ascii="Arial" w:hAnsi="Arial" w:cs="Arial"/>
          <w:b/>
          <w:bCs/>
        </w:rPr>
      </w:pPr>
    </w:p>
    <w:p w14:paraId="5A675B81" w14:textId="77777777" w:rsidR="00FF0AEE" w:rsidRPr="007278C8" w:rsidRDefault="00FF0AEE" w:rsidP="00D366A2">
      <w:pPr>
        <w:jc w:val="center"/>
        <w:rPr>
          <w:rFonts w:ascii="Arial" w:hAnsi="Arial" w:cs="Arial"/>
          <w:b/>
          <w:bCs/>
        </w:rPr>
      </w:pPr>
      <w:r>
        <w:rPr>
          <w:rFonts w:ascii="Arial" w:hAnsi="Arial" w:cs="Arial"/>
          <w:b/>
          <w:bCs/>
        </w:rPr>
        <w:t>GERARDO DÍAZ DE ZAVALA</w:t>
      </w:r>
    </w:p>
    <w:p w14:paraId="4A2E4665" w14:textId="77777777" w:rsidR="00FF0AEE" w:rsidRDefault="00FF0AEE" w:rsidP="00D366A2">
      <w:pPr>
        <w:jc w:val="both"/>
        <w:rPr>
          <w:rFonts w:ascii="Arial" w:hAnsi="Arial" w:cs="Arial"/>
          <w:b/>
          <w:bCs/>
        </w:rPr>
      </w:pPr>
    </w:p>
    <w:p w14:paraId="6C4F650F" w14:textId="1035A9C3" w:rsidR="00FF0AEE" w:rsidRPr="00AA0BF2" w:rsidRDefault="00FF0AEE" w:rsidP="00D366A2">
      <w:pPr>
        <w:spacing w:line="360" w:lineRule="auto"/>
        <w:jc w:val="both"/>
        <w:rPr>
          <w:rFonts w:ascii="Arial" w:hAnsi="Arial" w:cs="Arial"/>
        </w:rPr>
      </w:pPr>
      <w:r w:rsidRPr="007278C8">
        <w:rPr>
          <w:rFonts w:ascii="Arial" w:hAnsi="Arial" w:cs="Arial"/>
          <w:b/>
          <w:bCs/>
        </w:rPr>
        <w:t xml:space="preserve">Fecha de nacimiento: </w:t>
      </w:r>
      <w:r>
        <w:rPr>
          <w:rFonts w:ascii="Arial" w:hAnsi="Arial" w:cs="Arial"/>
        </w:rPr>
        <w:t xml:space="preserve">18 de abril de 1979. </w:t>
      </w:r>
    </w:p>
    <w:p w14:paraId="3CE4DE85" w14:textId="77777777" w:rsidR="00FF0AEE" w:rsidRDefault="00FF0AEE" w:rsidP="00D366A2">
      <w:pPr>
        <w:jc w:val="both"/>
        <w:rPr>
          <w:rFonts w:ascii="Arial" w:hAnsi="Arial" w:cs="Arial"/>
          <w:b/>
          <w:bCs/>
        </w:rPr>
      </w:pPr>
    </w:p>
    <w:p w14:paraId="333967B6" w14:textId="77777777" w:rsidR="00FF0AEE" w:rsidRPr="00AA0BF2" w:rsidRDefault="00FF0AEE" w:rsidP="00D366A2">
      <w:pPr>
        <w:spacing w:line="360" w:lineRule="auto"/>
        <w:jc w:val="both"/>
        <w:rPr>
          <w:rFonts w:ascii="Arial" w:hAnsi="Arial" w:cs="Arial"/>
        </w:rPr>
      </w:pPr>
      <w:r w:rsidRPr="007278C8">
        <w:rPr>
          <w:rFonts w:ascii="Arial" w:hAnsi="Arial" w:cs="Arial"/>
          <w:b/>
          <w:bCs/>
        </w:rPr>
        <w:t xml:space="preserve">Edad: </w:t>
      </w:r>
      <w:r>
        <w:rPr>
          <w:rFonts w:ascii="Arial" w:hAnsi="Arial" w:cs="Arial"/>
        </w:rPr>
        <w:t>44 años</w:t>
      </w:r>
    </w:p>
    <w:p w14:paraId="3C4C9153" w14:textId="77777777" w:rsidR="00FF0AEE" w:rsidRDefault="00FF0AEE" w:rsidP="00D366A2">
      <w:pPr>
        <w:jc w:val="both"/>
        <w:rPr>
          <w:rFonts w:ascii="Arial" w:hAnsi="Arial" w:cs="Arial"/>
          <w:b/>
          <w:bCs/>
        </w:rPr>
      </w:pPr>
    </w:p>
    <w:p w14:paraId="606FFFAE" w14:textId="77777777" w:rsidR="00FF0AEE" w:rsidRPr="007278C8" w:rsidRDefault="00FF0AEE" w:rsidP="00D366A2">
      <w:pPr>
        <w:spacing w:line="360" w:lineRule="auto"/>
        <w:jc w:val="both"/>
        <w:rPr>
          <w:rFonts w:ascii="Arial" w:hAnsi="Arial" w:cs="Arial"/>
        </w:rPr>
      </w:pPr>
      <w:r w:rsidRPr="007278C8">
        <w:rPr>
          <w:rFonts w:ascii="Arial" w:hAnsi="Arial" w:cs="Arial"/>
          <w:b/>
          <w:bCs/>
        </w:rPr>
        <w:t xml:space="preserve">Profesión: </w:t>
      </w:r>
      <w:r w:rsidRPr="007278C8">
        <w:rPr>
          <w:rFonts w:ascii="Arial" w:hAnsi="Arial" w:cs="Arial"/>
        </w:rPr>
        <w:t>Licenciad</w:t>
      </w:r>
      <w:r>
        <w:rPr>
          <w:rFonts w:ascii="Arial" w:hAnsi="Arial" w:cs="Arial"/>
        </w:rPr>
        <w:t>o</w:t>
      </w:r>
      <w:r w:rsidRPr="007278C8">
        <w:rPr>
          <w:rFonts w:ascii="Arial" w:hAnsi="Arial" w:cs="Arial"/>
        </w:rPr>
        <w:t xml:space="preserve"> en Derecho, con título expedido por la Universidad Marista de Mérida, el </w:t>
      </w:r>
      <w:r>
        <w:rPr>
          <w:rFonts w:ascii="Arial" w:hAnsi="Arial" w:cs="Arial"/>
        </w:rPr>
        <w:t>03</w:t>
      </w:r>
      <w:r w:rsidRPr="007278C8">
        <w:rPr>
          <w:rFonts w:ascii="Arial" w:hAnsi="Arial" w:cs="Arial"/>
        </w:rPr>
        <w:t xml:space="preserve"> de </w:t>
      </w:r>
      <w:r>
        <w:rPr>
          <w:rFonts w:ascii="Arial" w:hAnsi="Arial" w:cs="Arial"/>
        </w:rPr>
        <w:t>octubre</w:t>
      </w:r>
      <w:r w:rsidRPr="007278C8">
        <w:rPr>
          <w:rFonts w:ascii="Arial" w:hAnsi="Arial" w:cs="Arial"/>
        </w:rPr>
        <w:t xml:space="preserve"> de 20</w:t>
      </w:r>
      <w:r>
        <w:rPr>
          <w:rFonts w:ascii="Arial" w:hAnsi="Arial" w:cs="Arial"/>
        </w:rPr>
        <w:t>06</w:t>
      </w:r>
      <w:r w:rsidRPr="007278C8">
        <w:rPr>
          <w:rFonts w:ascii="Arial" w:hAnsi="Arial" w:cs="Arial"/>
        </w:rPr>
        <w:t xml:space="preserve"> (1</w:t>
      </w:r>
      <w:r>
        <w:rPr>
          <w:rFonts w:ascii="Arial" w:hAnsi="Arial" w:cs="Arial"/>
        </w:rPr>
        <w:t>7</w:t>
      </w:r>
      <w:r w:rsidRPr="007278C8">
        <w:rPr>
          <w:rFonts w:ascii="Arial" w:hAnsi="Arial" w:cs="Arial"/>
        </w:rPr>
        <w:t xml:space="preserve"> años de expedición).</w:t>
      </w:r>
    </w:p>
    <w:p w14:paraId="43B0B0F2" w14:textId="77777777" w:rsidR="00FF0AEE" w:rsidRDefault="00FF0AEE" w:rsidP="00D366A2">
      <w:pPr>
        <w:jc w:val="both"/>
        <w:rPr>
          <w:rFonts w:ascii="Arial" w:hAnsi="Arial" w:cs="Arial"/>
          <w:b/>
          <w:bCs/>
        </w:rPr>
      </w:pPr>
    </w:p>
    <w:p w14:paraId="6C80FB9E" w14:textId="77777777" w:rsidR="00FF0AEE" w:rsidRPr="007278C8" w:rsidRDefault="00FF0AEE" w:rsidP="00D366A2">
      <w:pPr>
        <w:spacing w:line="360" w:lineRule="auto"/>
        <w:jc w:val="both"/>
        <w:rPr>
          <w:rFonts w:ascii="Arial" w:hAnsi="Arial" w:cs="Arial"/>
        </w:rPr>
      </w:pPr>
      <w:r w:rsidRPr="007278C8">
        <w:rPr>
          <w:rFonts w:ascii="Arial" w:hAnsi="Arial" w:cs="Arial"/>
          <w:b/>
          <w:bCs/>
        </w:rPr>
        <w:t xml:space="preserve">Con domicilio: </w:t>
      </w:r>
      <w:r w:rsidRPr="007278C8">
        <w:rPr>
          <w:rFonts w:ascii="Arial" w:hAnsi="Arial" w:cs="Arial"/>
        </w:rPr>
        <w:t>En la ciudad de Mérida, Yucatán. (Se acredita que ha residido en el Estado por dos años consecutivos).</w:t>
      </w:r>
    </w:p>
    <w:p w14:paraId="2B41D615" w14:textId="77777777" w:rsidR="00FF0AEE" w:rsidRDefault="00FF0AEE" w:rsidP="00D366A2">
      <w:pPr>
        <w:jc w:val="both"/>
        <w:rPr>
          <w:rFonts w:ascii="Arial" w:hAnsi="Arial" w:cs="Arial"/>
          <w:b/>
          <w:bCs/>
        </w:rPr>
      </w:pPr>
    </w:p>
    <w:p w14:paraId="17BEBCDF" w14:textId="77777777" w:rsidR="00FF0AEE" w:rsidRPr="007278C8" w:rsidRDefault="00FF0AEE" w:rsidP="00D366A2">
      <w:pPr>
        <w:spacing w:line="360" w:lineRule="auto"/>
        <w:jc w:val="both"/>
        <w:rPr>
          <w:rFonts w:ascii="Arial" w:hAnsi="Arial" w:cs="Arial"/>
        </w:rPr>
      </w:pPr>
      <w:r w:rsidRPr="007278C8">
        <w:rPr>
          <w:rFonts w:ascii="Arial" w:hAnsi="Arial" w:cs="Arial"/>
          <w:b/>
          <w:bCs/>
        </w:rPr>
        <w:t xml:space="preserve">Certificado de Antecedentes Penales: </w:t>
      </w:r>
      <w:r w:rsidRPr="007278C8">
        <w:rPr>
          <w:rFonts w:ascii="Arial" w:hAnsi="Arial" w:cs="Arial"/>
        </w:rPr>
        <w:t>No cuenta con antecedentes penales.</w:t>
      </w:r>
    </w:p>
    <w:p w14:paraId="0B60774E" w14:textId="77777777" w:rsidR="00FF0AEE" w:rsidRDefault="00FF0AEE" w:rsidP="00D366A2">
      <w:pPr>
        <w:jc w:val="both"/>
        <w:rPr>
          <w:rFonts w:ascii="Arial" w:hAnsi="Arial" w:cs="Arial"/>
          <w:b/>
          <w:bCs/>
        </w:rPr>
      </w:pPr>
    </w:p>
    <w:p w14:paraId="0ECD98F8" w14:textId="77777777" w:rsidR="00FF0AEE" w:rsidRPr="007278C8" w:rsidRDefault="00FF0AEE" w:rsidP="00D366A2">
      <w:pPr>
        <w:spacing w:line="360" w:lineRule="auto"/>
        <w:jc w:val="both"/>
        <w:rPr>
          <w:rFonts w:ascii="Arial" w:hAnsi="Arial" w:cs="Arial"/>
          <w:b/>
          <w:bCs/>
        </w:rPr>
      </w:pPr>
      <w:r w:rsidRPr="007278C8">
        <w:rPr>
          <w:rFonts w:ascii="Arial" w:hAnsi="Arial" w:cs="Arial"/>
          <w:b/>
          <w:bCs/>
        </w:rPr>
        <w:t>Formación Académica:</w:t>
      </w:r>
    </w:p>
    <w:p w14:paraId="00722D53" w14:textId="77777777" w:rsidR="00FF0AEE" w:rsidRDefault="00FF0AEE" w:rsidP="00D366A2">
      <w:pPr>
        <w:pStyle w:val="Prrafodelista"/>
        <w:numPr>
          <w:ilvl w:val="0"/>
          <w:numId w:val="27"/>
        </w:numPr>
        <w:spacing w:line="360" w:lineRule="auto"/>
        <w:contextualSpacing/>
        <w:jc w:val="both"/>
        <w:rPr>
          <w:rFonts w:ascii="Arial" w:hAnsi="Arial" w:cs="Arial"/>
        </w:rPr>
      </w:pPr>
      <w:r>
        <w:rPr>
          <w:rFonts w:ascii="Arial" w:hAnsi="Arial" w:cs="Arial"/>
        </w:rPr>
        <w:t>Licenciatura</w:t>
      </w:r>
      <w:r w:rsidRPr="007278C8">
        <w:rPr>
          <w:rFonts w:ascii="Arial" w:hAnsi="Arial" w:cs="Arial"/>
        </w:rPr>
        <w:t xml:space="preserve"> en Derecho por la Universidad Marista de Mérida, 2003-200</w:t>
      </w:r>
      <w:r>
        <w:rPr>
          <w:rFonts w:ascii="Arial" w:hAnsi="Arial" w:cs="Arial"/>
        </w:rPr>
        <w:t>6</w:t>
      </w:r>
      <w:r w:rsidRPr="007278C8">
        <w:rPr>
          <w:rFonts w:ascii="Arial" w:hAnsi="Arial" w:cs="Arial"/>
        </w:rPr>
        <w:t>.</w:t>
      </w:r>
    </w:p>
    <w:p w14:paraId="37418AB7" w14:textId="77777777" w:rsidR="00FF0AEE" w:rsidRPr="007278C8" w:rsidRDefault="00FF0AEE" w:rsidP="00D366A2">
      <w:pPr>
        <w:pStyle w:val="Prrafodelista"/>
        <w:numPr>
          <w:ilvl w:val="0"/>
          <w:numId w:val="27"/>
        </w:numPr>
        <w:spacing w:line="360" w:lineRule="auto"/>
        <w:contextualSpacing/>
        <w:jc w:val="both"/>
        <w:rPr>
          <w:rFonts w:ascii="Arial" w:hAnsi="Arial" w:cs="Arial"/>
        </w:rPr>
      </w:pPr>
      <w:r>
        <w:rPr>
          <w:rFonts w:ascii="Arial" w:hAnsi="Arial" w:cs="Arial"/>
        </w:rPr>
        <w:t>Seminario en importaciones temporales y programas de maquila. 2005</w:t>
      </w:r>
    </w:p>
    <w:p w14:paraId="687365D9" w14:textId="77777777" w:rsidR="00FF0AEE" w:rsidRDefault="00FF0AEE" w:rsidP="00D366A2">
      <w:pPr>
        <w:pStyle w:val="Prrafodelista"/>
        <w:numPr>
          <w:ilvl w:val="0"/>
          <w:numId w:val="27"/>
        </w:numPr>
        <w:spacing w:line="360" w:lineRule="auto"/>
        <w:contextualSpacing/>
        <w:jc w:val="both"/>
        <w:rPr>
          <w:rFonts w:ascii="Arial" w:hAnsi="Arial" w:cs="Arial"/>
        </w:rPr>
      </w:pPr>
      <w:r>
        <w:rPr>
          <w:rFonts w:ascii="Arial" w:hAnsi="Arial" w:cs="Arial"/>
        </w:rPr>
        <w:t>Diplomado en legislación Aduanera por la Facultad de Contaduría de Yucatán.</w:t>
      </w:r>
    </w:p>
    <w:p w14:paraId="2E171332" w14:textId="77777777" w:rsidR="00FF0AEE" w:rsidRPr="007278C8" w:rsidRDefault="00FF0AEE" w:rsidP="00D366A2">
      <w:pPr>
        <w:pStyle w:val="Prrafodelista"/>
        <w:numPr>
          <w:ilvl w:val="0"/>
          <w:numId w:val="27"/>
        </w:numPr>
        <w:spacing w:line="360" w:lineRule="auto"/>
        <w:contextualSpacing/>
        <w:jc w:val="both"/>
        <w:rPr>
          <w:rFonts w:ascii="Arial" w:hAnsi="Arial" w:cs="Arial"/>
        </w:rPr>
      </w:pPr>
      <w:r>
        <w:rPr>
          <w:rFonts w:ascii="Arial" w:hAnsi="Arial" w:cs="Arial"/>
        </w:rPr>
        <w:t>Diplomado en comercio exterior y logística internacional.</w:t>
      </w:r>
    </w:p>
    <w:p w14:paraId="46482514" w14:textId="77777777" w:rsidR="00FF0AEE" w:rsidRPr="007278C8" w:rsidRDefault="00FF0AEE" w:rsidP="00D366A2">
      <w:pPr>
        <w:pStyle w:val="Prrafodelista"/>
        <w:numPr>
          <w:ilvl w:val="0"/>
          <w:numId w:val="27"/>
        </w:numPr>
        <w:spacing w:line="360" w:lineRule="auto"/>
        <w:contextualSpacing/>
        <w:jc w:val="both"/>
        <w:rPr>
          <w:rFonts w:ascii="Arial" w:hAnsi="Arial" w:cs="Arial"/>
        </w:rPr>
      </w:pPr>
      <w:r>
        <w:rPr>
          <w:rFonts w:ascii="Arial" w:hAnsi="Arial" w:cs="Arial"/>
        </w:rPr>
        <w:t>Múltiples cursos especializados en Comercio Exterior. AJR 2010-2019</w:t>
      </w:r>
    </w:p>
    <w:p w14:paraId="58C347C8" w14:textId="77777777" w:rsidR="00FF0AEE" w:rsidRDefault="00FF0AEE" w:rsidP="00D366A2">
      <w:pPr>
        <w:jc w:val="both"/>
        <w:rPr>
          <w:rFonts w:ascii="Arial" w:hAnsi="Arial" w:cs="Arial"/>
          <w:b/>
          <w:bCs/>
        </w:rPr>
      </w:pPr>
    </w:p>
    <w:p w14:paraId="56A5A37D" w14:textId="77777777" w:rsidR="00FF0AEE" w:rsidRPr="007278C8" w:rsidRDefault="00FF0AEE" w:rsidP="00D366A2">
      <w:pPr>
        <w:spacing w:line="360" w:lineRule="auto"/>
        <w:jc w:val="both"/>
        <w:rPr>
          <w:rFonts w:ascii="Arial" w:hAnsi="Arial" w:cs="Arial"/>
        </w:rPr>
      </w:pPr>
      <w:r w:rsidRPr="007278C8">
        <w:rPr>
          <w:rFonts w:ascii="Arial" w:hAnsi="Arial" w:cs="Arial"/>
          <w:b/>
          <w:bCs/>
        </w:rPr>
        <w:t xml:space="preserve">Actividad laboral actual: </w:t>
      </w:r>
      <w:r>
        <w:rPr>
          <w:rFonts w:ascii="Arial" w:hAnsi="Arial" w:cs="Arial"/>
          <w:bCs/>
        </w:rPr>
        <w:t>Director General de la “Operadora Energética y Marítima de Yucatán”, S.A. de C.V., de Participación Estatal Mayoritaria.</w:t>
      </w:r>
    </w:p>
    <w:p w14:paraId="2B7DD877" w14:textId="77777777" w:rsidR="00FF0AEE" w:rsidRDefault="00FF0AEE" w:rsidP="00D366A2">
      <w:pPr>
        <w:jc w:val="both"/>
        <w:rPr>
          <w:rFonts w:ascii="Arial" w:hAnsi="Arial" w:cs="Arial"/>
          <w:b/>
          <w:bCs/>
        </w:rPr>
      </w:pPr>
    </w:p>
    <w:p w14:paraId="15E60FD8" w14:textId="77777777" w:rsidR="00FF0AEE" w:rsidRDefault="00FF0AEE" w:rsidP="00D366A2">
      <w:pPr>
        <w:spacing w:line="360" w:lineRule="auto"/>
        <w:jc w:val="both"/>
        <w:rPr>
          <w:rFonts w:ascii="Arial" w:hAnsi="Arial" w:cs="Arial"/>
          <w:b/>
          <w:bCs/>
        </w:rPr>
      </w:pPr>
      <w:r w:rsidRPr="007278C8">
        <w:rPr>
          <w:rFonts w:ascii="Arial" w:hAnsi="Arial" w:cs="Arial"/>
          <w:b/>
          <w:bCs/>
        </w:rPr>
        <w:t>Cargos desempeñados a lo largo de su trayectoria:</w:t>
      </w:r>
    </w:p>
    <w:p w14:paraId="35FA974E" w14:textId="77777777" w:rsidR="00FF0AEE" w:rsidRPr="007278C8" w:rsidRDefault="00FF0AEE" w:rsidP="00D366A2">
      <w:pPr>
        <w:jc w:val="both"/>
        <w:rPr>
          <w:rFonts w:ascii="Arial" w:hAnsi="Arial" w:cs="Arial"/>
          <w:b/>
          <w:bCs/>
        </w:rPr>
      </w:pPr>
    </w:p>
    <w:p w14:paraId="698B49E6" w14:textId="77777777" w:rsidR="00FF0AEE" w:rsidRDefault="00FF0AEE" w:rsidP="00D366A2">
      <w:pPr>
        <w:pStyle w:val="Prrafodelista"/>
        <w:numPr>
          <w:ilvl w:val="0"/>
          <w:numId w:val="9"/>
        </w:numPr>
        <w:spacing w:line="360" w:lineRule="auto"/>
        <w:contextualSpacing/>
        <w:jc w:val="both"/>
        <w:rPr>
          <w:rFonts w:ascii="Arial" w:hAnsi="Arial" w:cs="Arial"/>
          <w:bCs/>
        </w:rPr>
      </w:pPr>
      <w:r>
        <w:rPr>
          <w:rFonts w:ascii="Arial" w:hAnsi="Arial" w:cs="Arial"/>
          <w:bCs/>
        </w:rPr>
        <w:t>Subsecretario de Inversión Desarrollo Económico y Financiamientos. (2018-Septiembre 2023)</w:t>
      </w:r>
    </w:p>
    <w:p w14:paraId="1F9EF019" w14:textId="77777777" w:rsidR="00FF0AEE" w:rsidRDefault="00FF0AEE" w:rsidP="00D366A2">
      <w:pPr>
        <w:pStyle w:val="Prrafodelista"/>
        <w:numPr>
          <w:ilvl w:val="0"/>
          <w:numId w:val="9"/>
        </w:numPr>
        <w:spacing w:line="360" w:lineRule="auto"/>
        <w:contextualSpacing/>
        <w:jc w:val="both"/>
        <w:rPr>
          <w:rFonts w:ascii="Arial" w:hAnsi="Arial" w:cs="Arial"/>
          <w:bCs/>
        </w:rPr>
      </w:pPr>
      <w:r>
        <w:rPr>
          <w:rFonts w:ascii="Arial" w:hAnsi="Arial" w:cs="Arial"/>
          <w:bCs/>
        </w:rPr>
        <w:lastRenderedPageBreak/>
        <w:t xml:space="preserve">Director General de las empresas: Compañía Agrícola Valle del Sur S de RL; </w:t>
      </w:r>
      <w:proofErr w:type="spellStart"/>
      <w:r>
        <w:rPr>
          <w:rFonts w:ascii="Arial" w:hAnsi="Arial" w:cs="Arial"/>
          <w:bCs/>
        </w:rPr>
        <w:t>Southern</w:t>
      </w:r>
      <w:proofErr w:type="spellEnd"/>
      <w:r>
        <w:rPr>
          <w:rFonts w:ascii="Arial" w:hAnsi="Arial" w:cs="Arial"/>
          <w:bCs/>
        </w:rPr>
        <w:t xml:space="preserve"> Valley de Yucatán S de RL; Productores y Asociados de Valle del Sur.</w:t>
      </w:r>
    </w:p>
    <w:p w14:paraId="2F6DA601" w14:textId="77777777" w:rsidR="00FF0AEE" w:rsidRDefault="00FF0AEE" w:rsidP="00D366A2">
      <w:pPr>
        <w:pStyle w:val="Prrafodelista"/>
        <w:numPr>
          <w:ilvl w:val="0"/>
          <w:numId w:val="9"/>
        </w:numPr>
        <w:spacing w:line="360" w:lineRule="auto"/>
        <w:contextualSpacing/>
        <w:jc w:val="both"/>
        <w:rPr>
          <w:rFonts w:ascii="Arial" w:hAnsi="Arial" w:cs="Arial"/>
          <w:bCs/>
        </w:rPr>
      </w:pPr>
      <w:r>
        <w:rPr>
          <w:rFonts w:ascii="Arial" w:hAnsi="Arial" w:cs="Arial"/>
          <w:bCs/>
        </w:rPr>
        <w:t>Gerente de cuenta de Agencia Aduanal Patrón Castellanos. (2002-2003)</w:t>
      </w:r>
    </w:p>
    <w:p w14:paraId="1C8653AD" w14:textId="77777777" w:rsidR="00FF0AEE" w:rsidRDefault="00FF0AEE" w:rsidP="00D366A2">
      <w:pPr>
        <w:pStyle w:val="Prrafodelista"/>
        <w:numPr>
          <w:ilvl w:val="0"/>
          <w:numId w:val="9"/>
        </w:numPr>
        <w:spacing w:line="360" w:lineRule="auto"/>
        <w:contextualSpacing/>
        <w:jc w:val="both"/>
        <w:rPr>
          <w:rFonts w:ascii="Arial" w:hAnsi="Arial" w:cs="Arial"/>
          <w:bCs/>
        </w:rPr>
      </w:pPr>
      <w:r>
        <w:rPr>
          <w:rFonts w:ascii="Arial" w:hAnsi="Arial" w:cs="Arial"/>
          <w:bCs/>
        </w:rPr>
        <w:t xml:space="preserve">Gerente de Tráfico de Maquiladora de Joyas </w:t>
      </w:r>
      <w:proofErr w:type="spellStart"/>
      <w:r>
        <w:rPr>
          <w:rFonts w:ascii="Arial" w:hAnsi="Arial" w:cs="Arial"/>
          <w:bCs/>
        </w:rPr>
        <w:t>Manex</w:t>
      </w:r>
      <w:proofErr w:type="spellEnd"/>
      <w:r>
        <w:rPr>
          <w:rFonts w:ascii="Arial" w:hAnsi="Arial" w:cs="Arial"/>
          <w:bCs/>
        </w:rPr>
        <w:t>. (2001-2002)</w:t>
      </w:r>
    </w:p>
    <w:p w14:paraId="6844C91F" w14:textId="77777777" w:rsidR="00FF0AEE" w:rsidRDefault="00FF0AEE" w:rsidP="00D366A2">
      <w:pPr>
        <w:jc w:val="both"/>
        <w:rPr>
          <w:rFonts w:ascii="Arial" w:hAnsi="Arial" w:cs="Arial"/>
          <w:b/>
          <w:bCs/>
        </w:rPr>
      </w:pPr>
    </w:p>
    <w:p w14:paraId="31E489B9" w14:textId="77777777" w:rsidR="00FF0AEE" w:rsidRDefault="00FF0AEE" w:rsidP="00D366A2">
      <w:pPr>
        <w:jc w:val="both"/>
        <w:rPr>
          <w:rFonts w:ascii="Arial" w:hAnsi="Arial" w:cs="Arial"/>
          <w:b/>
          <w:bCs/>
        </w:rPr>
      </w:pPr>
      <w:r w:rsidRPr="007278C8">
        <w:rPr>
          <w:rFonts w:ascii="Arial" w:hAnsi="Arial" w:cs="Arial"/>
          <w:b/>
          <w:bCs/>
        </w:rPr>
        <w:t>Formación complementaria:</w:t>
      </w:r>
    </w:p>
    <w:p w14:paraId="2784416B" w14:textId="77777777" w:rsidR="00FF0AEE" w:rsidRPr="007278C8" w:rsidRDefault="00FF0AEE" w:rsidP="00D366A2">
      <w:pPr>
        <w:jc w:val="both"/>
        <w:rPr>
          <w:rFonts w:ascii="Arial" w:hAnsi="Arial" w:cs="Arial"/>
          <w:b/>
          <w:bCs/>
        </w:rPr>
      </w:pPr>
    </w:p>
    <w:p w14:paraId="17CE7D17" w14:textId="77777777" w:rsidR="00FF0AEE" w:rsidRPr="007278C8" w:rsidRDefault="00FF0AEE" w:rsidP="00D366A2">
      <w:pPr>
        <w:pStyle w:val="Prrafodelista"/>
        <w:numPr>
          <w:ilvl w:val="0"/>
          <w:numId w:val="9"/>
        </w:numPr>
        <w:spacing w:line="360" w:lineRule="auto"/>
        <w:contextualSpacing/>
        <w:jc w:val="both"/>
        <w:rPr>
          <w:rFonts w:ascii="Arial" w:hAnsi="Arial" w:cs="Arial"/>
        </w:rPr>
      </w:pPr>
      <w:r>
        <w:rPr>
          <w:rFonts w:ascii="Arial" w:hAnsi="Arial" w:cs="Arial"/>
        </w:rPr>
        <w:t>Consejero Nacional de Consejo Nacional de la Industria Maquiladora y manufacturera de Exportación INDEX. (2013 a la fecha)</w:t>
      </w:r>
    </w:p>
    <w:p w14:paraId="67A19F50" w14:textId="77777777" w:rsidR="00FF0AEE" w:rsidRDefault="00FF0AEE" w:rsidP="00D366A2">
      <w:pPr>
        <w:pStyle w:val="Prrafodelista"/>
        <w:numPr>
          <w:ilvl w:val="0"/>
          <w:numId w:val="9"/>
        </w:numPr>
        <w:spacing w:line="360" w:lineRule="auto"/>
        <w:contextualSpacing/>
        <w:jc w:val="both"/>
        <w:rPr>
          <w:rFonts w:ascii="Arial" w:hAnsi="Arial" w:cs="Arial"/>
        </w:rPr>
      </w:pPr>
      <w:r>
        <w:rPr>
          <w:rFonts w:ascii="Arial" w:hAnsi="Arial" w:cs="Arial"/>
        </w:rPr>
        <w:t>Presidente de la Asociación de Maquiladoras de exportación de Yucatán A.C. INDEX (2012-2013)</w:t>
      </w:r>
    </w:p>
    <w:p w14:paraId="3E69B699" w14:textId="77777777" w:rsidR="00FF0AEE" w:rsidRDefault="00FF0AEE" w:rsidP="00D366A2">
      <w:pPr>
        <w:pStyle w:val="Prrafodelista"/>
        <w:numPr>
          <w:ilvl w:val="0"/>
          <w:numId w:val="9"/>
        </w:numPr>
        <w:spacing w:line="360" w:lineRule="auto"/>
        <w:contextualSpacing/>
        <w:jc w:val="both"/>
        <w:rPr>
          <w:rFonts w:ascii="Arial" w:hAnsi="Arial" w:cs="Arial"/>
        </w:rPr>
      </w:pPr>
      <w:r>
        <w:rPr>
          <w:rFonts w:ascii="Arial" w:hAnsi="Arial" w:cs="Arial"/>
        </w:rPr>
        <w:t>Representante en turno del Consejo Coordinador Empresarial de Yucatán (2012-2013)</w:t>
      </w:r>
    </w:p>
    <w:p w14:paraId="788EF30E" w14:textId="77777777" w:rsidR="00FF0AEE" w:rsidRPr="007278C8" w:rsidRDefault="00FF0AEE" w:rsidP="00D366A2">
      <w:pPr>
        <w:pStyle w:val="Prrafodelista"/>
        <w:numPr>
          <w:ilvl w:val="0"/>
          <w:numId w:val="9"/>
        </w:numPr>
        <w:spacing w:line="360" w:lineRule="auto"/>
        <w:contextualSpacing/>
        <w:jc w:val="both"/>
        <w:rPr>
          <w:rFonts w:ascii="Arial" w:hAnsi="Arial" w:cs="Arial"/>
        </w:rPr>
      </w:pPr>
      <w:r>
        <w:rPr>
          <w:rFonts w:ascii="Arial" w:hAnsi="Arial" w:cs="Arial"/>
        </w:rPr>
        <w:t>Vicepresidente del Consejo Nacional de la Industria Maquiladora y manufacturera de exportación INDEX-2013.</w:t>
      </w:r>
    </w:p>
    <w:p w14:paraId="2D0CEE05" w14:textId="77777777" w:rsidR="00D366A2" w:rsidRPr="007278C8" w:rsidRDefault="00D366A2" w:rsidP="00D366A2">
      <w:pPr>
        <w:spacing w:line="360" w:lineRule="auto"/>
        <w:jc w:val="both"/>
        <w:rPr>
          <w:rFonts w:ascii="Arial" w:hAnsi="Arial" w:cs="Arial"/>
        </w:rPr>
      </w:pPr>
    </w:p>
    <w:p w14:paraId="6292E892" w14:textId="2381483C" w:rsidR="00FF0AEE" w:rsidRDefault="000E49B8" w:rsidP="00ED27AB">
      <w:pPr>
        <w:pStyle w:val="NormalWeb"/>
        <w:spacing w:before="0" w:after="0" w:line="360" w:lineRule="auto"/>
        <w:ind w:firstLine="708"/>
        <w:jc w:val="both"/>
      </w:pPr>
      <w:r w:rsidRPr="00421001">
        <w:t xml:space="preserve">Bajo esas circunstancias, </w:t>
      </w:r>
      <w:r w:rsidR="008C0419" w:rsidRPr="00421001">
        <w:t xml:space="preserve">las y los diputados que dictaminamos </w:t>
      </w:r>
      <w:r w:rsidR="005C1051" w:rsidRPr="00421001">
        <w:t xml:space="preserve">al </w:t>
      </w:r>
      <w:r w:rsidR="00711D1F" w:rsidRPr="00421001">
        <w:t>valorar</w:t>
      </w:r>
      <w:r w:rsidR="008C0419" w:rsidRPr="00421001">
        <w:t xml:space="preserve"> </w:t>
      </w:r>
      <w:r w:rsidR="00AB3652" w:rsidRPr="00421001">
        <w:t xml:space="preserve">los </w:t>
      </w:r>
      <w:r w:rsidR="004806EB" w:rsidRPr="00421001">
        <w:t xml:space="preserve">datos curriculares </w:t>
      </w:r>
      <w:r w:rsidR="00AB3652" w:rsidRPr="00421001">
        <w:t>de la</w:t>
      </w:r>
      <w:r w:rsidR="008C0419" w:rsidRPr="00421001">
        <w:t xml:space="preserve"> </w:t>
      </w:r>
      <w:r w:rsidR="00AB3652" w:rsidRPr="00421001">
        <w:t>persona</w:t>
      </w:r>
      <w:r w:rsidR="00D816DD" w:rsidRPr="00421001">
        <w:t xml:space="preserve"> </w:t>
      </w:r>
      <w:r w:rsidR="00F8220B">
        <w:t>propuesta</w:t>
      </w:r>
      <w:r w:rsidR="008C0419" w:rsidRPr="00421001">
        <w:t xml:space="preserve">, </w:t>
      </w:r>
      <w:r w:rsidR="0029471C" w:rsidRPr="00421001">
        <w:t xml:space="preserve">determinamos </w:t>
      </w:r>
      <w:r w:rsidR="00E4774E" w:rsidRPr="00421001">
        <w:t xml:space="preserve">que </w:t>
      </w:r>
      <w:r w:rsidR="00FF0AEE">
        <w:t>el ciudadano Gerardo Díaz de Zavala</w:t>
      </w:r>
      <w:r w:rsidR="00ED27AB" w:rsidRPr="00421001">
        <w:t xml:space="preserve">, </w:t>
      </w:r>
      <w:r w:rsidR="00FF0AEE">
        <w:t>cumple con los requisitos para ocupar el cargo de Titular de la Dirección General de la empresa Operadora Energética y Marítima de Yucatán.</w:t>
      </w:r>
    </w:p>
    <w:p w14:paraId="133E89F0" w14:textId="77777777" w:rsidR="00FF0AEE" w:rsidRDefault="00FF0AEE" w:rsidP="00ED27AB">
      <w:pPr>
        <w:pStyle w:val="NormalWeb"/>
        <w:spacing w:before="0" w:after="0" w:line="360" w:lineRule="auto"/>
        <w:ind w:firstLine="708"/>
        <w:jc w:val="both"/>
      </w:pPr>
    </w:p>
    <w:p w14:paraId="1377E9CF" w14:textId="7C7E90B9" w:rsidR="008C0419" w:rsidRPr="00421001" w:rsidRDefault="000D303B" w:rsidP="00390BFB">
      <w:pPr>
        <w:spacing w:line="360" w:lineRule="auto"/>
        <w:ind w:firstLine="708"/>
        <w:jc w:val="both"/>
        <w:rPr>
          <w:rFonts w:ascii="Arial" w:hAnsi="Arial" w:cs="Arial"/>
        </w:rPr>
      </w:pPr>
      <w:r w:rsidRPr="00421001">
        <w:rPr>
          <w:rFonts w:ascii="Arial" w:hAnsi="Arial" w:cs="Arial"/>
        </w:rPr>
        <w:t xml:space="preserve">No omitimos mencionar que </w:t>
      </w:r>
      <w:r w:rsidR="008C0419" w:rsidRPr="00421001">
        <w:rPr>
          <w:rFonts w:ascii="Arial" w:hAnsi="Arial" w:cs="Arial"/>
        </w:rPr>
        <w:t xml:space="preserve">los datos </w:t>
      </w:r>
      <w:r w:rsidRPr="00421001">
        <w:rPr>
          <w:rFonts w:ascii="Arial" w:hAnsi="Arial" w:cs="Arial"/>
        </w:rPr>
        <w:t xml:space="preserve">curriculares </w:t>
      </w:r>
      <w:r w:rsidR="005E11A7" w:rsidRPr="00421001">
        <w:rPr>
          <w:rFonts w:ascii="Arial" w:hAnsi="Arial" w:cs="Arial"/>
        </w:rPr>
        <w:t xml:space="preserve">presentados; así como </w:t>
      </w:r>
      <w:r w:rsidRPr="00421001">
        <w:rPr>
          <w:rFonts w:ascii="Arial" w:hAnsi="Arial" w:cs="Arial"/>
        </w:rPr>
        <w:t>los requisitos de ley</w:t>
      </w:r>
      <w:r w:rsidR="008C0419" w:rsidRPr="00421001">
        <w:rPr>
          <w:rFonts w:ascii="Arial" w:hAnsi="Arial" w:cs="Arial"/>
        </w:rPr>
        <w:t xml:space="preserve">, </w:t>
      </w:r>
      <w:r w:rsidRPr="00421001">
        <w:rPr>
          <w:rFonts w:ascii="Arial" w:hAnsi="Arial" w:cs="Arial"/>
        </w:rPr>
        <w:t xml:space="preserve">fueron </w:t>
      </w:r>
      <w:r w:rsidR="00BB19DA" w:rsidRPr="00421001">
        <w:rPr>
          <w:rFonts w:ascii="Arial" w:hAnsi="Arial" w:cs="Arial"/>
        </w:rPr>
        <w:t xml:space="preserve">debidamente </w:t>
      </w:r>
      <w:r w:rsidRPr="00421001">
        <w:rPr>
          <w:rFonts w:ascii="Arial" w:hAnsi="Arial" w:cs="Arial"/>
        </w:rPr>
        <w:t xml:space="preserve">acreditados mediante </w:t>
      </w:r>
      <w:r w:rsidR="008C0419" w:rsidRPr="00421001">
        <w:rPr>
          <w:rFonts w:ascii="Arial" w:hAnsi="Arial" w:cs="Arial"/>
        </w:rPr>
        <w:t xml:space="preserve">los documentos </w:t>
      </w:r>
      <w:r w:rsidR="00715B55" w:rsidRPr="00421001">
        <w:rPr>
          <w:rFonts w:ascii="Arial" w:hAnsi="Arial" w:cs="Arial"/>
        </w:rPr>
        <w:t>correspondientes para tal efecto.</w:t>
      </w:r>
    </w:p>
    <w:p w14:paraId="7A515342" w14:textId="1F98E209" w:rsidR="008C0419" w:rsidRPr="00421001" w:rsidRDefault="008C0419" w:rsidP="00790016">
      <w:pPr>
        <w:spacing w:line="360" w:lineRule="auto"/>
        <w:jc w:val="center"/>
        <w:rPr>
          <w:rFonts w:ascii="Arial" w:hAnsi="Arial" w:cs="Arial"/>
          <w:highlight w:val="yellow"/>
        </w:rPr>
      </w:pPr>
    </w:p>
    <w:p w14:paraId="27D6B660" w14:textId="1B5F1DF3" w:rsidR="007A4948" w:rsidRPr="001202F4" w:rsidRDefault="000C3946" w:rsidP="00152948">
      <w:pPr>
        <w:pStyle w:val="Sinespaciado"/>
        <w:shd w:val="clear" w:color="auto" w:fill="FFFFFF"/>
        <w:spacing w:line="360" w:lineRule="auto"/>
        <w:jc w:val="both"/>
        <w:rPr>
          <w:rFonts w:ascii="Arial" w:hAnsi="Arial" w:cs="Arial"/>
          <w:sz w:val="24"/>
          <w:szCs w:val="24"/>
        </w:rPr>
      </w:pPr>
      <w:r>
        <w:rPr>
          <w:rFonts w:ascii="Arial" w:hAnsi="Arial" w:cs="Arial"/>
          <w:b/>
          <w:sz w:val="24"/>
          <w:szCs w:val="24"/>
        </w:rPr>
        <w:t>TERCERA</w:t>
      </w:r>
      <w:r w:rsidR="00214FA0" w:rsidRPr="00421001">
        <w:rPr>
          <w:rFonts w:ascii="Arial" w:hAnsi="Arial" w:cs="Arial"/>
          <w:b/>
          <w:sz w:val="24"/>
          <w:szCs w:val="24"/>
        </w:rPr>
        <w:t xml:space="preserve">. </w:t>
      </w:r>
      <w:r w:rsidR="008C0419" w:rsidRPr="00421001">
        <w:rPr>
          <w:rFonts w:ascii="Arial" w:hAnsi="Arial" w:cs="Arial"/>
          <w:sz w:val="24"/>
          <w:szCs w:val="24"/>
        </w:rPr>
        <w:t xml:space="preserve">Hecho lo anterior, </w:t>
      </w:r>
      <w:r w:rsidR="001E530F" w:rsidRPr="00421001">
        <w:rPr>
          <w:rFonts w:ascii="Arial" w:hAnsi="Arial" w:cs="Arial"/>
          <w:sz w:val="24"/>
          <w:szCs w:val="24"/>
        </w:rPr>
        <w:t xml:space="preserve">las diputadas y </w:t>
      </w:r>
      <w:r w:rsidR="008C0419" w:rsidRPr="00421001">
        <w:rPr>
          <w:rFonts w:ascii="Arial" w:hAnsi="Arial" w:cs="Arial"/>
          <w:sz w:val="24"/>
          <w:szCs w:val="24"/>
        </w:rPr>
        <w:t>l</w:t>
      </w:r>
      <w:r w:rsidR="007A54FE" w:rsidRPr="00421001">
        <w:rPr>
          <w:rFonts w:ascii="Arial" w:hAnsi="Arial" w:cs="Arial"/>
          <w:sz w:val="24"/>
          <w:szCs w:val="24"/>
        </w:rPr>
        <w:t xml:space="preserve">os diputados integrantes de esta </w:t>
      </w:r>
      <w:r w:rsidR="00072CE8">
        <w:rPr>
          <w:rFonts w:ascii="Arial" w:hAnsi="Arial" w:cs="Arial"/>
          <w:sz w:val="24"/>
          <w:szCs w:val="24"/>
        </w:rPr>
        <w:t>Comisión Permanente</w:t>
      </w:r>
      <w:r w:rsidR="008C0419" w:rsidRPr="00421001">
        <w:rPr>
          <w:rFonts w:ascii="Arial" w:hAnsi="Arial" w:cs="Arial"/>
          <w:sz w:val="24"/>
          <w:szCs w:val="24"/>
        </w:rPr>
        <w:t xml:space="preserve">, con base en los </w:t>
      </w:r>
      <w:r w:rsidR="001827E7" w:rsidRPr="00421001">
        <w:rPr>
          <w:rFonts w:ascii="Arial" w:hAnsi="Arial" w:cs="Arial"/>
          <w:sz w:val="24"/>
          <w:szCs w:val="24"/>
        </w:rPr>
        <w:t xml:space="preserve">documentos </w:t>
      </w:r>
      <w:r w:rsidR="00953440">
        <w:rPr>
          <w:rFonts w:ascii="Arial" w:hAnsi="Arial" w:cs="Arial"/>
          <w:sz w:val="24"/>
          <w:szCs w:val="24"/>
        </w:rPr>
        <w:t>otorgados</w:t>
      </w:r>
      <w:r w:rsidR="008C0419" w:rsidRPr="00421001">
        <w:rPr>
          <w:rFonts w:ascii="Arial" w:hAnsi="Arial" w:cs="Arial"/>
          <w:sz w:val="24"/>
          <w:szCs w:val="24"/>
        </w:rPr>
        <w:t xml:space="preserve">, estimamos </w:t>
      </w:r>
      <w:r w:rsidR="00F302BC" w:rsidRPr="00421001">
        <w:rPr>
          <w:rFonts w:ascii="Arial" w:hAnsi="Arial" w:cs="Arial"/>
          <w:sz w:val="24"/>
          <w:szCs w:val="24"/>
        </w:rPr>
        <w:t xml:space="preserve">ratificar </w:t>
      </w:r>
      <w:r w:rsidR="00F302BC" w:rsidRPr="00421001">
        <w:rPr>
          <w:rFonts w:ascii="Arial" w:hAnsi="Arial" w:cs="Arial"/>
          <w:sz w:val="24"/>
          <w:szCs w:val="24"/>
        </w:rPr>
        <w:lastRenderedPageBreak/>
        <w:t>la designación de</w:t>
      </w:r>
      <w:r w:rsidR="00072CE8">
        <w:rPr>
          <w:rFonts w:ascii="Arial" w:hAnsi="Arial" w:cs="Arial"/>
          <w:sz w:val="24"/>
          <w:szCs w:val="24"/>
        </w:rPr>
        <w:t>l ciudadano Gerardo Díaz de Zavala, como Director General de la empresa pública Operadora Energética y Marítima de Yucatán</w:t>
      </w:r>
      <w:r w:rsidR="0085267A">
        <w:rPr>
          <w:rFonts w:ascii="Arial" w:hAnsi="Arial" w:cs="Arial"/>
          <w:sz w:val="24"/>
          <w:szCs w:val="24"/>
        </w:rPr>
        <w:t xml:space="preserve">, </w:t>
      </w:r>
      <w:r w:rsidR="008C0419" w:rsidRPr="00421001">
        <w:rPr>
          <w:rFonts w:ascii="Arial" w:hAnsi="Arial" w:cs="Arial"/>
          <w:sz w:val="24"/>
          <w:szCs w:val="24"/>
        </w:rPr>
        <w:t xml:space="preserve">en virtud de que se constató que </w:t>
      </w:r>
      <w:r w:rsidR="00D473B3" w:rsidRPr="00421001">
        <w:rPr>
          <w:rFonts w:ascii="Arial" w:hAnsi="Arial" w:cs="Arial"/>
          <w:sz w:val="24"/>
          <w:szCs w:val="24"/>
        </w:rPr>
        <w:t xml:space="preserve">cumple con los requisitos señalados en la ley, y se trata de </w:t>
      </w:r>
      <w:r w:rsidR="005F0919">
        <w:rPr>
          <w:rFonts w:ascii="Arial" w:hAnsi="Arial" w:cs="Arial"/>
          <w:sz w:val="24"/>
          <w:szCs w:val="24"/>
        </w:rPr>
        <w:t xml:space="preserve">persona </w:t>
      </w:r>
      <w:r w:rsidR="008C0419" w:rsidRPr="00421001">
        <w:rPr>
          <w:rFonts w:ascii="Arial" w:hAnsi="Arial" w:cs="Arial"/>
          <w:bCs/>
          <w:sz w:val="24"/>
          <w:szCs w:val="24"/>
          <w:lang w:eastAsia="es-MX"/>
        </w:rPr>
        <w:t xml:space="preserve">profesionista con capacidad y conocimientos </w:t>
      </w:r>
      <w:r w:rsidR="00B44BB9">
        <w:rPr>
          <w:rFonts w:ascii="Arial" w:hAnsi="Arial" w:cs="Arial"/>
          <w:bCs/>
          <w:sz w:val="24"/>
          <w:szCs w:val="24"/>
          <w:lang w:eastAsia="es-MX"/>
        </w:rPr>
        <w:t>en el sector público y privado.</w:t>
      </w:r>
    </w:p>
    <w:p w14:paraId="731F4009" w14:textId="77777777" w:rsidR="007A4948" w:rsidRPr="00421001" w:rsidRDefault="007A4948" w:rsidP="007A4948">
      <w:pPr>
        <w:pStyle w:val="Sinespaciado"/>
        <w:shd w:val="clear" w:color="auto" w:fill="FFFFFF"/>
        <w:spacing w:line="360" w:lineRule="auto"/>
        <w:ind w:firstLine="709"/>
        <w:jc w:val="both"/>
        <w:rPr>
          <w:rFonts w:ascii="Arial" w:hAnsi="Arial" w:cs="Arial"/>
          <w:b/>
          <w:bCs/>
          <w:sz w:val="24"/>
          <w:szCs w:val="24"/>
          <w:lang w:eastAsia="es-MX"/>
        </w:rPr>
      </w:pPr>
    </w:p>
    <w:p w14:paraId="10E89E32" w14:textId="25F5B95F" w:rsidR="007A4948" w:rsidRPr="00421001" w:rsidRDefault="008C0419" w:rsidP="006652C7">
      <w:pPr>
        <w:pStyle w:val="Sinespaciado"/>
        <w:shd w:val="clear" w:color="auto" w:fill="FFFFFF"/>
        <w:spacing w:line="360" w:lineRule="auto"/>
        <w:ind w:firstLine="709"/>
        <w:jc w:val="both"/>
        <w:rPr>
          <w:rFonts w:ascii="Arial" w:hAnsi="Arial" w:cs="Arial"/>
          <w:sz w:val="24"/>
          <w:szCs w:val="24"/>
        </w:rPr>
      </w:pPr>
      <w:r w:rsidRPr="00421001">
        <w:rPr>
          <w:rFonts w:ascii="Arial" w:hAnsi="Arial" w:cs="Arial"/>
          <w:sz w:val="24"/>
          <w:szCs w:val="24"/>
        </w:rPr>
        <w:t xml:space="preserve">En consecuencia, el pleno de este H. Congreso del Estado con fundamento en lo dispuesto por </w:t>
      </w:r>
      <w:r w:rsidR="00951B89">
        <w:rPr>
          <w:rFonts w:ascii="Arial" w:hAnsi="Arial" w:cs="Arial"/>
          <w:sz w:val="24"/>
          <w:szCs w:val="24"/>
        </w:rPr>
        <w:t xml:space="preserve">el </w:t>
      </w:r>
      <w:r w:rsidR="00847758" w:rsidRPr="00421001">
        <w:rPr>
          <w:rFonts w:ascii="Arial" w:hAnsi="Arial" w:cs="Arial"/>
          <w:sz w:val="24"/>
          <w:szCs w:val="24"/>
        </w:rPr>
        <w:t>artículo</w:t>
      </w:r>
      <w:r w:rsidR="00951B89">
        <w:rPr>
          <w:rFonts w:ascii="Arial" w:hAnsi="Arial" w:cs="Arial"/>
          <w:sz w:val="24"/>
          <w:szCs w:val="24"/>
        </w:rPr>
        <w:t xml:space="preserve"> 30</w:t>
      </w:r>
      <w:r w:rsidR="00FB4508">
        <w:rPr>
          <w:rFonts w:ascii="Arial" w:hAnsi="Arial" w:cs="Arial"/>
          <w:sz w:val="24"/>
          <w:szCs w:val="24"/>
        </w:rPr>
        <w:t>,</w:t>
      </w:r>
      <w:r w:rsidR="00951B89">
        <w:rPr>
          <w:rFonts w:ascii="Arial" w:hAnsi="Arial" w:cs="Arial"/>
          <w:sz w:val="24"/>
          <w:szCs w:val="24"/>
        </w:rPr>
        <w:t xml:space="preserve"> fracción LI Bis de </w:t>
      </w:r>
      <w:r w:rsidRPr="00421001">
        <w:rPr>
          <w:rFonts w:ascii="Arial" w:hAnsi="Arial" w:cs="Arial"/>
          <w:sz w:val="24"/>
          <w:szCs w:val="24"/>
        </w:rPr>
        <w:t>la Constitución Política del Estado de Yucatán</w:t>
      </w:r>
      <w:r w:rsidR="00246713">
        <w:rPr>
          <w:rFonts w:ascii="Arial" w:hAnsi="Arial" w:cs="Arial"/>
          <w:sz w:val="24"/>
          <w:szCs w:val="24"/>
        </w:rPr>
        <w:t>; artículo 29 de la Ley de la Operadora Energética y Marítima de Yucatán, Sociedad Anónima de Capital Variable de Participación Estatal Mayoritaria</w:t>
      </w:r>
      <w:r w:rsidRPr="00421001">
        <w:rPr>
          <w:rFonts w:ascii="Arial" w:hAnsi="Arial" w:cs="Arial"/>
          <w:sz w:val="24"/>
          <w:szCs w:val="24"/>
        </w:rPr>
        <w:t xml:space="preserve">, </w:t>
      </w:r>
      <w:r w:rsidR="00BA09B9" w:rsidRPr="00421001">
        <w:rPr>
          <w:rFonts w:ascii="Arial" w:hAnsi="Arial" w:cs="Arial"/>
          <w:sz w:val="24"/>
          <w:szCs w:val="24"/>
        </w:rPr>
        <w:t>ratifica la designac</w:t>
      </w:r>
      <w:r w:rsidR="00FB4508">
        <w:rPr>
          <w:rFonts w:ascii="Arial" w:hAnsi="Arial" w:cs="Arial"/>
          <w:sz w:val="24"/>
          <w:szCs w:val="24"/>
        </w:rPr>
        <w:t>ión</w:t>
      </w:r>
      <w:r w:rsidR="00BA09B9" w:rsidRPr="00421001">
        <w:rPr>
          <w:rFonts w:ascii="Arial" w:hAnsi="Arial" w:cs="Arial"/>
          <w:sz w:val="24"/>
          <w:szCs w:val="24"/>
        </w:rPr>
        <w:t xml:space="preserve"> realizada por el Gobernador del Estado en </w:t>
      </w:r>
      <w:r w:rsidR="00FB4508">
        <w:rPr>
          <w:rFonts w:ascii="Arial" w:hAnsi="Arial" w:cs="Arial"/>
          <w:sz w:val="24"/>
          <w:szCs w:val="24"/>
        </w:rPr>
        <w:t xml:space="preserve">el </w:t>
      </w:r>
      <w:r w:rsidR="00BA09B9" w:rsidRPr="00421001">
        <w:rPr>
          <w:rFonts w:ascii="Arial" w:hAnsi="Arial" w:cs="Arial"/>
          <w:sz w:val="24"/>
          <w:szCs w:val="24"/>
        </w:rPr>
        <w:t xml:space="preserve">ciudadano </w:t>
      </w:r>
      <w:r w:rsidR="00951B89">
        <w:rPr>
          <w:rFonts w:ascii="Arial" w:hAnsi="Arial" w:cs="Arial"/>
          <w:sz w:val="24"/>
          <w:szCs w:val="24"/>
        </w:rPr>
        <w:t xml:space="preserve">Gerardo Díaz de Zavala, </w:t>
      </w:r>
      <w:r w:rsidR="00FB4508">
        <w:rPr>
          <w:rFonts w:ascii="Arial" w:hAnsi="Arial" w:cs="Arial"/>
          <w:sz w:val="24"/>
          <w:szCs w:val="24"/>
        </w:rPr>
        <w:t>como Director General de la empresa pública Operadora Energética y Marítima de Yucatán.</w:t>
      </w:r>
    </w:p>
    <w:p w14:paraId="4709A0A2" w14:textId="77777777" w:rsidR="007F0B2D" w:rsidRPr="00421001" w:rsidRDefault="007F0B2D" w:rsidP="006652C7">
      <w:pPr>
        <w:pStyle w:val="Sinespaciado"/>
        <w:shd w:val="clear" w:color="auto" w:fill="FFFFFF"/>
        <w:spacing w:line="360" w:lineRule="auto"/>
        <w:ind w:firstLine="709"/>
        <w:jc w:val="both"/>
        <w:rPr>
          <w:rFonts w:ascii="Arial" w:hAnsi="Arial" w:cs="Arial"/>
          <w:sz w:val="24"/>
          <w:szCs w:val="24"/>
        </w:rPr>
      </w:pPr>
    </w:p>
    <w:p w14:paraId="576430BB" w14:textId="77F671C0" w:rsidR="00ED66D1" w:rsidRPr="00421001" w:rsidRDefault="003457F7" w:rsidP="006652C7">
      <w:pPr>
        <w:pStyle w:val="Sinespaciado"/>
        <w:shd w:val="clear" w:color="auto" w:fill="FFFFFF"/>
        <w:spacing w:line="360" w:lineRule="auto"/>
        <w:ind w:firstLine="709"/>
        <w:jc w:val="both"/>
        <w:rPr>
          <w:rFonts w:ascii="Arial" w:hAnsi="Arial" w:cs="Arial"/>
          <w:b/>
          <w:sz w:val="24"/>
          <w:szCs w:val="24"/>
        </w:rPr>
      </w:pPr>
      <w:r w:rsidRPr="00421001">
        <w:rPr>
          <w:rFonts w:ascii="Arial" w:hAnsi="Arial" w:cs="Arial"/>
          <w:sz w:val="24"/>
          <w:szCs w:val="24"/>
        </w:rPr>
        <w:t>Por lo que</w:t>
      </w:r>
      <w:r w:rsidR="001934F1" w:rsidRPr="00421001">
        <w:rPr>
          <w:rFonts w:ascii="Arial" w:hAnsi="Arial" w:cs="Arial"/>
          <w:sz w:val="24"/>
          <w:szCs w:val="24"/>
        </w:rPr>
        <w:t>,</w:t>
      </w:r>
      <w:r w:rsidRPr="00421001">
        <w:rPr>
          <w:rFonts w:ascii="Arial" w:hAnsi="Arial" w:cs="Arial"/>
          <w:sz w:val="24"/>
          <w:szCs w:val="24"/>
        </w:rPr>
        <w:t xml:space="preserve"> con f</w:t>
      </w:r>
      <w:r w:rsidR="00D639BD" w:rsidRPr="00421001">
        <w:rPr>
          <w:rFonts w:ascii="Arial" w:hAnsi="Arial" w:cs="Arial"/>
          <w:sz w:val="24"/>
          <w:szCs w:val="24"/>
        </w:rPr>
        <w:t xml:space="preserve">undamento en los artículos 29, </w:t>
      </w:r>
      <w:r w:rsidRPr="00421001">
        <w:rPr>
          <w:rFonts w:ascii="Arial" w:hAnsi="Arial" w:cs="Arial"/>
          <w:sz w:val="24"/>
          <w:szCs w:val="24"/>
        </w:rPr>
        <w:t>30</w:t>
      </w:r>
      <w:r w:rsidR="009D41DB" w:rsidRPr="00421001">
        <w:rPr>
          <w:rFonts w:ascii="Arial" w:hAnsi="Arial" w:cs="Arial"/>
          <w:sz w:val="24"/>
          <w:szCs w:val="24"/>
        </w:rPr>
        <w:t>,</w:t>
      </w:r>
      <w:r w:rsidRPr="00421001">
        <w:rPr>
          <w:rFonts w:ascii="Arial" w:hAnsi="Arial" w:cs="Arial"/>
          <w:sz w:val="24"/>
          <w:szCs w:val="24"/>
        </w:rPr>
        <w:t xml:space="preserve"> </w:t>
      </w:r>
      <w:r w:rsidR="00246713">
        <w:rPr>
          <w:rFonts w:ascii="Arial" w:hAnsi="Arial" w:cs="Arial"/>
          <w:sz w:val="24"/>
          <w:szCs w:val="24"/>
        </w:rPr>
        <w:t>fracción V</w:t>
      </w:r>
      <w:r w:rsidR="002F1AA7" w:rsidRPr="00421001">
        <w:rPr>
          <w:rFonts w:ascii="Arial" w:hAnsi="Arial" w:cs="Arial"/>
          <w:sz w:val="24"/>
          <w:szCs w:val="24"/>
        </w:rPr>
        <w:t>,</w:t>
      </w:r>
      <w:r w:rsidR="00D43493" w:rsidRPr="00421001">
        <w:rPr>
          <w:rFonts w:ascii="Arial" w:hAnsi="Arial" w:cs="Arial"/>
          <w:sz w:val="24"/>
          <w:szCs w:val="24"/>
        </w:rPr>
        <w:t xml:space="preserve"> </w:t>
      </w:r>
      <w:r w:rsidRPr="00421001">
        <w:rPr>
          <w:rFonts w:ascii="Arial" w:hAnsi="Arial" w:cs="Arial"/>
          <w:sz w:val="24"/>
          <w:szCs w:val="24"/>
        </w:rPr>
        <w:t>de la Constitución Política; artículos 18, 43</w:t>
      </w:r>
      <w:r w:rsidR="001934F1" w:rsidRPr="00421001">
        <w:rPr>
          <w:rFonts w:ascii="Arial" w:hAnsi="Arial" w:cs="Arial"/>
          <w:sz w:val="24"/>
          <w:szCs w:val="24"/>
        </w:rPr>
        <w:t xml:space="preserve"> fracción I, </w:t>
      </w:r>
      <w:r w:rsidRPr="00421001">
        <w:rPr>
          <w:rFonts w:ascii="Arial" w:hAnsi="Arial" w:cs="Arial"/>
          <w:sz w:val="24"/>
          <w:szCs w:val="24"/>
        </w:rPr>
        <w:t>de la Ley de Gobierno del Poder Legislativo</w:t>
      </w:r>
      <w:r w:rsidR="00ED66D1" w:rsidRPr="00421001">
        <w:rPr>
          <w:rFonts w:ascii="Arial" w:hAnsi="Arial" w:cs="Arial"/>
          <w:sz w:val="24"/>
          <w:szCs w:val="24"/>
        </w:rPr>
        <w:t xml:space="preserve">; </w:t>
      </w:r>
      <w:r w:rsidR="000500BA">
        <w:rPr>
          <w:rFonts w:ascii="Arial" w:hAnsi="Arial" w:cs="Arial"/>
          <w:sz w:val="24"/>
          <w:szCs w:val="24"/>
        </w:rPr>
        <w:t>ambos del Estado de Yucatán</w:t>
      </w:r>
      <w:r w:rsidR="00332975">
        <w:rPr>
          <w:rFonts w:ascii="Arial" w:hAnsi="Arial" w:cs="Arial"/>
          <w:sz w:val="24"/>
          <w:szCs w:val="24"/>
        </w:rPr>
        <w:t xml:space="preserve">, </w:t>
      </w:r>
      <w:r w:rsidRPr="00421001">
        <w:rPr>
          <w:rFonts w:ascii="Arial" w:hAnsi="Arial" w:cs="Arial"/>
          <w:sz w:val="24"/>
          <w:szCs w:val="24"/>
        </w:rPr>
        <w:t>y 71</w:t>
      </w:r>
      <w:r w:rsidR="009D41DB" w:rsidRPr="00421001">
        <w:rPr>
          <w:rFonts w:ascii="Arial" w:hAnsi="Arial" w:cs="Arial"/>
          <w:sz w:val="24"/>
          <w:szCs w:val="24"/>
        </w:rPr>
        <w:t>,</w:t>
      </w:r>
      <w:r w:rsidR="00862898" w:rsidRPr="00421001">
        <w:rPr>
          <w:rFonts w:ascii="Arial" w:hAnsi="Arial" w:cs="Arial"/>
          <w:sz w:val="24"/>
          <w:szCs w:val="24"/>
        </w:rPr>
        <w:t xml:space="preserve"> fracción V</w:t>
      </w:r>
      <w:r w:rsidR="00C35341" w:rsidRPr="00421001">
        <w:rPr>
          <w:rFonts w:ascii="Arial" w:hAnsi="Arial" w:cs="Arial"/>
          <w:sz w:val="24"/>
          <w:szCs w:val="24"/>
        </w:rPr>
        <w:t xml:space="preserve"> y VI</w:t>
      </w:r>
      <w:r w:rsidRPr="00421001">
        <w:rPr>
          <w:rFonts w:ascii="Arial" w:hAnsi="Arial" w:cs="Arial"/>
          <w:sz w:val="24"/>
          <w:szCs w:val="24"/>
        </w:rPr>
        <w:t xml:space="preserve"> del Reglamento de la Ley de Gobierno del Poder Legislativo del Estado de Yucatán, sometemos a consideración del Pleno del H. Congreso del Estado de Yucatán, el siguiente proyecto de:</w:t>
      </w:r>
    </w:p>
    <w:p w14:paraId="4A552EFC" w14:textId="77777777" w:rsidR="00F75F88" w:rsidRDefault="006A0F9B" w:rsidP="00F75F88">
      <w:pPr>
        <w:adjustRightInd w:val="0"/>
        <w:spacing w:line="360" w:lineRule="auto"/>
        <w:ind w:firstLine="709"/>
        <w:jc w:val="center"/>
        <w:rPr>
          <w:rFonts w:ascii="Arial" w:hAnsi="Arial" w:cs="Arial"/>
          <w:b/>
        </w:rPr>
      </w:pPr>
      <w:r w:rsidRPr="00421001">
        <w:rPr>
          <w:rFonts w:ascii="Arial" w:hAnsi="Arial" w:cs="Arial"/>
          <w:b/>
        </w:rPr>
        <w:br w:type="column"/>
      </w:r>
    </w:p>
    <w:p w14:paraId="39AE5385" w14:textId="53A05E79" w:rsidR="0067478A" w:rsidRPr="00421001" w:rsidRDefault="001E530F" w:rsidP="00F75F88">
      <w:pPr>
        <w:adjustRightInd w:val="0"/>
        <w:spacing w:line="360" w:lineRule="auto"/>
        <w:ind w:firstLine="709"/>
        <w:jc w:val="center"/>
        <w:rPr>
          <w:rFonts w:ascii="Arial" w:hAnsi="Arial" w:cs="Arial"/>
          <w:b/>
        </w:rPr>
      </w:pPr>
      <w:r w:rsidRPr="00421001">
        <w:rPr>
          <w:rFonts w:ascii="Arial" w:hAnsi="Arial" w:cs="Arial"/>
          <w:b/>
        </w:rPr>
        <w:t>A C U E R D O</w:t>
      </w:r>
      <w:r w:rsidR="00D0554B" w:rsidRPr="00421001">
        <w:rPr>
          <w:rFonts w:ascii="Arial" w:hAnsi="Arial" w:cs="Arial"/>
          <w:b/>
        </w:rPr>
        <w:t xml:space="preserve"> </w:t>
      </w:r>
    </w:p>
    <w:p w14:paraId="6FC6EA22" w14:textId="77777777" w:rsidR="00686D38" w:rsidRPr="00421001" w:rsidRDefault="00686D38" w:rsidP="00F75F88">
      <w:pPr>
        <w:adjustRightInd w:val="0"/>
        <w:spacing w:line="360" w:lineRule="auto"/>
        <w:rPr>
          <w:rFonts w:ascii="Arial" w:hAnsi="Arial" w:cs="Arial"/>
          <w:b/>
        </w:rPr>
      </w:pPr>
    </w:p>
    <w:p w14:paraId="3D110BDE" w14:textId="212DBFE0" w:rsidR="003A2FAF" w:rsidRPr="00421001" w:rsidRDefault="00961E1E" w:rsidP="00F75F88">
      <w:pPr>
        <w:adjustRightInd w:val="0"/>
        <w:spacing w:line="360" w:lineRule="auto"/>
        <w:jc w:val="center"/>
        <w:rPr>
          <w:rFonts w:ascii="Arial" w:hAnsi="Arial" w:cs="Arial"/>
          <w:b/>
        </w:rPr>
      </w:pPr>
      <w:r w:rsidRPr="00421001">
        <w:rPr>
          <w:rFonts w:ascii="Arial" w:hAnsi="Arial" w:cs="Arial"/>
          <w:b/>
        </w:rPr>
        <w:t>Que</w:t>
      </w:r>
      <w:r w:rsidR="00EA1302" w:rsidRPr="00421001">
        <w:rPr>
          <w:rFonts w:ascii="Arial" w:hAnsi="Arial" w:cs="Arial"/>
          <w:b/>
        </w:rPr>
        <w:t xml:space="preserve"> </w:t>
      </w:r>
      <w:r w:rsidR="009775FF" w:rsidRPr="00421001">
        <w:rPr>
          <w:rFonts w:ascii="Arial" w:hAnsi="Arial" w:cs="Arial"/>
          <w:b/>
        </w:rPr>
        <w:t xml:space="preserve">ratifica </w:t>
      </w:r>
      <w:r w:rsidR="008C0F25" w:rsidRPr="00421001">
        <w:rPr>
          <w:rFonts w:ascii="Arial" w:hAnsi="Arial" w:cs="Arial"/>
          <w:b/>
        </w:rPr>
        <w:t xml:space="preserve">la </w:t>
      </w:r>
      <w:r w:rsidR="009775FF" w:rsidRPr="00421001">
        <w:rPr>
          <w:rFonts w:ascii="Arial" w:hAnsi="Arial" w:cs="Arial"/>
          <w:b/>
        </w:rPr>
        <w:t xml:space="preserve">designación </w:t>
      </w:r>
      <w:r w:rsidR="00332975">
        <w:rPr>
          <w:rFonts w:ascii="Arial" w:hAnsi="Arial" w:cs="Arial"/>
          <w:b/>
        </w:rPr>
        <w:t>para ocupar el cargo de Titular de la Dirección General de la empresa pública Operadora Energética y Marítima de Yucatán</w:t>
      </w:r>
    </w:p>
    <w:p w14:paraId="520124AE" w14:textId="77777777" w:rsidR="00315C80" w:rsidRPr="00421001" w:rsidRDefault="00315C80" w:rsidP="00F75F88">
      <w:pPr>
        <w:adjustRightInd w:val="0"/>
        <w:spacing w:line="360" w:lineRule="auto"/>
        <w:ind w:firstLine="709"/>
        <w:jc w:val="both"/>
        <w:rPr>
          <w:rFonts w:ascii="Arial" w:hAnsi="Arial" w:cs="Arial"/>
          <w:b/>
        </w:rPr>
      </w:pPr>
    </w:p>
    <w:p w14:paraId="10E909AB" w14:textId="436096C1" w:rsidR="0090036F" w:rsidRDefault="00315C80" w:rsidP="00F75F88">
      <w:pPr>
        <w:adjustRightInd w:val="0"/>
        <w:spacing w:line="360" w:lineRule="auto"/>
        <w:jc w:val="both"/>
        <w:rPr>
          <w:rFonts w:ascii="Arial" w:hAnsi="Arial" w:cs="Arial"/>
        </w:rPr>
      </w:pPr>
      <w:r w:rsidRPr="00421001">
        <w:rPr>
          <w:rFonts w:ascii="Arial" w:hAnsi="Arial" w:cs="Arial"/>
          <w:b/>
        </w:rPr>
        <w:t xml:space="preserve">Artículo </w:t>
      </w:r>
      <w:r w:rsidR="00953440">
        <w:rPr>
          <w:rFonts w:ascii="Arial" w:hAnsi="Arial" w:cs="Arial"/>
          <w:b/>
        </w:rPr>
        <w:t>único</w:t>
      </w:r>
      <w:r w:rsidRPr="00421001">
        <w:rPr>
          <w:rFonts w:ascii="Arial" w:hAnsi="Arial" w:cs="Arial"/>
          <w:b/>
        </w:rPr>
        <w:t>.</w:t>
      </w:r>
      <w:r w:rsidRPr="00421001">
        <w:rPr>
          <w:rFonts w:ascii="Arial" w:hAnsi="Arial" w:cs="Arial"/>
        </w:rPr>
        <w:t xml:space="preserve"> </w:t>
      </w:r>
      <w:r w:rsidR="000F2A7D" w:rsidRPr="00421001">
        <w:rPr>
          <w:rFonts w:ascii="Arial" w:hAnsi="Arial" w:cs="Arial"/>
        </w:rPr>
        <w:t>El Congreso del Estado de Yucatán, de</w:t>
      </w:r>
      <w:r w:rsidR="006A07D9" w:rsidRPr="00421001">
        <w:rPr>
          <w:rFonts w:ascii="Arial" w:hAnsi="Arial" w:cs="Arial"/>
        </w:rPr>
        <w:t xml:space="preserve"> conformidad con lo establecido en </w:t>
      </w:r>
      <w:r w:rsidR="00332975">
        <w:rPr>
          <w:rFonts w:ascii="Arial" w:hAnsi="Arial" w:cs="Arial"/>
        </w:rPr>
        <w:t xml:space="preserve">el artículo 30, fracción LI Bis, </w:t>
      </w:r>
      <w:r w:rsidR="006A07D9" w:rsidRPr="00421001">
        <w:rPr>
          <w:rFonts w:ascii="Arial" w:hAnsi="Arial" w:cs="Arial"/>
        </w:rPr>
        <w:t>de la Constitución Política del Estado de Yucatán</w:t>
      </w:r>
      <w:r w:rsidR="006831F9" w:rsidRPr="00421001">
        <w:rPr>
          <w:rFonts w:ascii="Arial" w:hAnsi="Arial" w:cs="Arial"/>
        </w:rPr>
        <w:t xml:space="preserve">, y </w:t>
      </w:r>
      <w:r w:rsidR="00332975">
        <w:rPr>
          <w:rFonts w:ascii="Arial" w:hAnsi="Arial" w:cs="Arial"/>
        </w:rPr>
        <w:t>2</w:t>
      </w:r>
      <w:r w:rsidR="006831F9" w:rsidRPr="00421001">
        <w:rPr>
          <w:rFonts w:ascii="Arial" w:hAnsi="Arial" w:cs="Arial"/>
        </w:rPr>
        <w:t xml:space="preserve">9 de la Ley </w:t>
      </w:r>
      <w:r w:rsidR="00332975">
        <w:rPr>
          <w:rFonts w:ascii="Arial" w:hAnsi="Arial" w:cs="Arial"/>
        </w:rPr>
        <w:t>de la Operadora Energética y Marítima de Yucatán, Sociedad Anónima de Capital Variable de Participación Estatal Mayoritaria</w:t>
      </w:r>
      <w:r w:rsidR="006A07D9" w:rsidRPr="00421001">
        <w:rPr>
          <w:rFonts w:ascii="Arial" w:hAnsi="Arial" w:cs="Arial"/>
        </w:rPr>
        <w:t xml:space="preserve">, </w:t>
      </w:r>
      <w:r w:rsidR="008C0F25" w:rsidRPr="00421001">
        <w:rPr>
          <w:rFonts w:ascii="Arial" w:hAnsi="Arial" w:cs="Arial"/>
        </w:rPr>
        <w:t xml:space="preserve">ratifica la designación realizada </w:t>
      </w:r>
      <w:r w:rsidR="00A2024D" w:rsidRPr="00421001">
        <w:rPr>
          <w:rFonts w:ascii="Arial" w:hAnsi="Arial" w:cs="Arial"/>
        </w:rPr>
        <w:t xml:space="preserve">por el Gobernador </w:t>
      </w:r>
      <w:r w:rsidR="001E530F" w:rsidRPr="00421001">
        <w:rPr>
          <w:rFonts w:ascii="Arial" w:hAnsi="Arial" w:cs="Arial"/>
        </w:rPr>
        <w:t xml:space="preserve">Constitucional </w:t>
      </w:r>
      <w:r w:rsidR="00A2024D" w:rsidRPr="00421001">
        <w:rPr>
          <w:rFonts w:ascii="Arial" w:hAnsi="Arial" w:cs="Arial"/>
        </w:rPr>
        <w:t xml:space="preserve">del Estado, </w:t>
      </w:r>
      <w:r w:rsidR="00A70364" w:rsidRPr="00421001">
        <w:rPr>
          <w:rFonts w:ascii="Arial" w:hAnsi="Arial" w:cs="Arial"/>
        </w:rPr>
        <w:t>a</w:t>
      </w:r>
      <w:r w:rsidR="001E530F" w:rsidRPr="00421001">
        <w:rPr>
          <w:rFonts w:ascii="Arial" w:hAnsi="Arial" w:cs="Arial"/>
        </w:rPr>
        <w:t xml:space="preserve"> favor de</w:t>
      </w:r>
      <w:r w:rsidR="00332975">
        <w:rPr>
          <w:rFonts w:ascii="Arial" w:hAnsi="Arial" w:cs="Arial"/>
        </w:rPr>
        <w:t xml:space="preserve">l ciudadano Gerardo Díaz de Zavala, </w:t>
      </w:r>
      <w:r w:rsidR="00CA15B0" w:rsidRPr="00421001">
        <w:rPr>
          <w:rFonts w:ascii="Arial" w:hAnsi="Arial" w:cs="Arial"/>
        </w:rPr>
        <w:t xml:space="preserve">por un período de </w:t>
      </w:r>
      <w:r w:rsidR="00231388">
        <w:rPr>
          <w:rFonts w:ascii="Arial" w:hAnsi="Arial" w:cs="Arial"/>
        </w:rPr>
        <w:t xml:space="preserve">diez </w:t>
      </w:r>
      <w:r w:rsidR="0059163A" w:rsidRPr="00421001">
        <w:rPr>
          <w:rFonts w:ascii="Arial" w:hAnsi="Arial" w:cs="Arial"/>
          <w:lang w:val="es-MX"/>
        </w:rPr>
        <w:t>años</w:t>
      </w:r>
      <w:r w:rsidR="00CA15B0" w:rsidRPr="00421001">
        <w:rPr>
          <w:rFonts w:ascii="Arial" w:hAnsi="Arial" w:cs="Arial"/>
          <w:lang w:val="es-MX"/>
        </w:rPr>
        <w:t xml:space="preserve">, contados a partir </w:t>
      </w:r>
      <w:r w:rsidR="00231388">
        <w:rPr>
          <w:rFonts w:ascii="Arial" w:hAnsi="Arial" w:cs="Arial"/>
          <w:lang w:val="es-MX"/>
        </w:rPr>
        <w:t xml:space="preserve">de la fecha de su ratificación </w:t>
      </w:r>
      <w:r w:rsidR="00231388">
        <w:rPr>
          <w:rFonts w:ascii="Arial" w:hAnsi="Arial" w:cs="Arial"/>
        </w:rPr>
        <w:t xml:space="preserve">por el </w:t>
      </w:r>
      <w:r w:rsidR="001E530F" w:rsidRPr="00421001">
        <w:rPr>
          <w:rFonts w:ascii="Arial" w:hAnsi="Arial" w:cs="Arial"/>
        </w:rPr>
        <w:t>Congreso del Estado de Yucatán.</w:t>
      </w:r>
    </w:p>
    <w:p w14:paraId="209252CE" w14:textId="77777777" w:rsidR="00231388" w:rsidRDefault="00231388" w:rsidP="00F75F88">
      <w:pPr>
        <w:adjustRightInd w:val="0"/>
        <w:spacing w:line="360" w:lineRule="auto"/>
        <w:jc w:val="both"/>
        <w:rPr>
          <w:rFonts w:ascii="Arial" w:hAnsi="Arial" w:cs="Arial"/>
        </w:rPr>
      </w:pPr>
    </w:p>
    <w:p w14:paraId="35E18A82" w14:textId="348655D0" w:rsidR="00432F16" w:rsidRPr="00421001" w:rsidRDefault="00492F38" w:rsidP="00F75F88">
      <w:pPr>
        <w:adjustRightInd w:val="0"/>
        <w:spacing w:line="360" w:lineRule="auto"/>
        <w:ind w:firstLine="709"/>
        <w:jc w:val="center"/>
        <w:rPr>
          <w:rFonts w:ascii="Arial" w:hAnsi="Arial" w:cs="Arial"/>
          <w:b/>
        </w:rPr>
      </w:pPr>
      <w:r w:rsidRPr="00421001">
        <w:rPr>
          <w:rFonts w:ascii="Arial" w:hAnsi="Arial" w:cs="Arial"/>
          <w:b/>
        </w:rPr>
        <w:t>Transitorio</w:t>
      </w:r>
      <w:r w:rsidR="009B27D0" w:rsidRPr="00421001">
        <w:rPr>
          <w:rFonts w:ascii="Arial" w:hAnsi="Arial" w:cs="Arial"/>
          <w:b/>
        </w:rPr>
        <w:t>s</w:t>
      </w:r>
    </w:p>
    <w:p w14:paraId="288B702D" w14:textId="77777777" w:rsidR="00432F16" w:rsidRPr="00421001" w:rsidRDefault="00432F16" w:rsidP="00F75F88">
      <w:pPr>
        <w:adjustRightInd w:val="0"/>
        <w:spacing w:line="360" w:lineRule="auto"/>
        <w:ind w:firstLine="709"/>
        <w:jc w:val="both"/>
        <w:rPr>
          <w:rFonts w:ascii="Arial" w:hAnsi="Arial" w:cs="Arial"/>
          <w:b/>
        </w:rPr>
      </w:pPr>
    </w:p>
    <w:p w14:paraId="085B24C0" w14:textId="77777777" w:rsidR="009B27D0" w:rsidRPr="00421001" w:rsidRDefault="009B27D0" w:rsidP="00F75F88">
      <w:pPr>
        <w:pStyle w:val="Textoindependiente"/>
        <w:spacing w:after="0" w:line="360" w:lineRule="auto"/>
        <w:rPr>
          <w:b/>
          <w:szCs w:val="24"/>
          <w:lang w:val="es-MX"/>
        </w:rPr>
      </w:pPr>
      <w:r w:rsidRPr="00421001">
        <w:rPr>
          <w:b/>
          <w:szCs w:val="24"/>
          <w:lang w:val="es-MX"/>
        </w:rPr>
        <w:t>Entrada en vigor</w:t>
      </w:r>
    </w:p>
    <w:p w14:paraId="2B9D8848" w14:textId="2E05A2F6" w:rsidR="009B27D0" w:rsidRPr="00421001" w:rsidRDefault="009B27D0" w:rsidP="00F75F88">
      <w:pPr>
        <w:pStyle w:val="Textoindependiente"/>
        <w:spacing w:after="0" w:line="360" w:lineRule="auto"/>
        <w:rPr>
          <w:w w:val="105"/>
          <w:szCs w:val="24"/>
        </w:rPr>
      </w:pPr>
      <w:r w:rsidRPr="00421001">
        <w:rPr>
          <w:b/>
          <w:w w:val="105"/>
          <w:szCs w:val="24"/>
        </w:rPr>
        <w:t>Artículo</w:t>
      </w:r>
      <w:r w:rsidRPr="00421001">
        <w:rPr>
          <w:b/>
          <w:spacing w:val="1"/>
          <w:w w:val="105"/>
          <w:szCs w:val="24"/>
        </w:rPr>
        <w:t xml:space="preserve"> p</w:t>
      </w:r>
      <w:r w:rsidRPr="00421001">
        <w:rPr>
          <w:b/>
          <w:w w:val="105"/>
          <w:szCs w:val="24"/>
        </w:rPr>
        <w:t>rimero.</w:t>
      </w:r>
      <w:r w:rsidRPr="00421001">
        <w:rPr>
          <w:b/>
          <w:spacing w:val="1"/>
          <w:w w:val="105"/>
          <w:szCs w:val="24"/>
        </w:rPr>
        <w:t xml:space="preserve"> </w:t>
      </w:r>
      <w:r w:rsidRPr="00421001">
        <w:rPr>
          <w:w w:val="105"/>
          <w:szCs w:val="24"/>
        </w:rPr>
        <w:t>E</w:t>
      </w:r>
      <w:r w:rsidR="00985B3E">
        <w:rPr>
          <w:w w:val="105"/>
          <w:szCs w:val="24"/>
        </w:rPr>
        <w:t xml:space="preserve">l presente </w:t>
      </w:r>
      <w:r w:rsidR="001E530F" w:rsidRPr="00421001">
        <w:rPr>
          <w:spacing w:val="1"/>
          <w:w w:val="105"/>
          <w:szCs w:val="24"/>
        </w:rPr>
        <w:t>Acuerdo</w:t>
      </w:r>
      <w:r w:rsidRPr="00421001">
        <w:rPr>
          <w:spacing w:val="1"/>
          <w:w w:val="105"/>
          <w:szCs w:val="24"/>
        </w:rPr>
        <w:t xml:space="preserve"> </w:t>
      </w:r>
      <w:r w:rsidRPr="00421001">
        <w:rPr>
          <w:w w:val="105"/>
          <w:szCs w:val="24"/>
        </w:rPr>
        <w:t>entrará</w:t>
      </w:r>
      <w:r w:rsidRPr="00421001">
        <w:rPr>
          <w:spacing w:val="1"/>
          <w:w w:val="105"/>
          <w:szCs w:val="24"/>
        </w:rPr>
        <w:t xml:space="preserve"> </w:t>
      </w:r>
      <w:r w:rsidRPr="00421001">
        <w:rPr>
          <w:w w:val="105"/>
          <w:szCs w:val="24"/>
        </w:rPr>
        <w:t>en</w:t>
      </w:r>
      <w:r w:rsidRPr="00421001">
        <w:rPr>
          <w:spacing w:val="1"/>
          <w:w w:val="105"/>
          <w:szCs w:val="24"/>
        </w:rPr>
        <w:t xml:space="preserve"> </w:t>
      </w:r>
      <w:r w:rsidRPr="00421001">
        <w:rPr>
          <w:w w:val="105"/>
          <w:szCs w:val="24"/>
        </w:rPr>
        <w:t>vigor</w:t>
      </w:r>
      <w:r w:rsidRPr="00421001">
        <w:rPr>
          <w:spacing w:val="1"/>
          <w:w w:val="105"/>
          <w:szCs w:val="24"/>
        </w:rPr>
        <w:t xml:space="preserve"> </w:t>
      </w:r>
      <w:r w:rsidR="001E530F" w:rsidRPr="00421001">
        <w:rPr>
          <w:spacing w:val="1"/>
          <w:w w:val="105"/>
          <w:szCs w:val="24"/>
        </w:rPr>
        <w:t>al momento</w:t>
      </w:r>
      <w:r w:rsidR="0076256F" w:rsidRPr="00421001">
        <w:rPr>
          <w:w w:val="105"/>
          <w:szCs w:val="24"/>
        </w:rPr>
        <w:t xml:space="preserve"> </w:t>
      </w:r>
      <w:r w:rsidRPr="00421001">
        <w:rPr>
          <w:w w:val="105"/>
          <w:szCs w:val="24"/>
        </w:rPr>
        <w:t>de su</w:t>
      </w:r>
      <w:r w:rsidRPr="00421001">
        <w:rPr>
          <w:spacing w:val="1"/>
          <w:w w:val="105"/>
          <w:szCs w:val="24"/>
        </w:rPr>
        <w:t xml:space="preserve"> </w:t>
      </w:r>
      <w:r w:rsidR="001E530F" w:rsidRPr="00421001">
        <w:rPr>
          <w:w w:val="105"/>
          <w:szCs w:val="24"/>
        </w:rPr>
        <w:t>aprobación por el Pleno del Congreso del Estado de Yucatán.</w:t>
      </w:r>
    </w:p>
    <w:p w14:paraId="55820447" w14:textId="77777777" w:rsidR="009B27D0" w:rsidRPr="00421001" w:rsidRDefault="009B27D0" w:rsidP="00F75F88">
      <w:pPr>
        <w:pStyle w:val="Textoindependiente"/>
        <w:spacing w:after="0" w:line="360" w:lineRule="auto"/>
        <w:rPr>
          <w:w w:val="105"/>
          <w:szCs w:val="24"/>
        </w:rPr>
      </w:pPr>
    </w:p>
    <w:p w14:paraId="77EAF4A0" w14:textId="77777777" w:rsidR="00B071AA" w:rsidRPr="00421001" w:rsidRDefault="00B071AA" w:rsidP="00F75F88">
      <w:pPr>
        <w:pStyle w:val="Textoindependiente"/>
        <w:spacing w:after="0" w:line="360" w:lineRule="auto"/>
        <w:rPr>
          <w:b/>
          <w:w w:val="105"/>
          <w:szCs w:val="24"/>
        </w:rPr>
      </w:pPr>
      <w:r w:rsidRPr="00421001">
        <w:rPr>
          <w:b/>
          <w:w w:val="105"/>
          <w:szCs w:val="24"/>
        </w:rPr>
        <w:t xml:space="preserve">Publicación </w:t>
      </w:r>
    </w:p>
    <w:p w14:paraId="0BB7A05B" w14:textId="77777777" w:rsidR="00B071AA" w:rsidRPr="00421001" w:rsidRDefault="00B071AA" w:rsidP="00F75F88">
      <w:pPr>
        <w:pStyle w:val="Textoindependiente"/>
        <w:spacing w:after="0" w:line="360" w:lineRule="auto"/>
        <w:rPr>
          <w:w w:val="105"/>
          <w:szCs w:val="24"/>
        </w:rPr>
      </w:pPr>
      <w:r w:rsidRPr="00421001">
        <w:rPr>
          <w:b/>
          <w:w w:val="105"/>
          <w:szCs w:val="24"/>
        </w:rPr>
        <w:t>Artículo</w:t>
      </w:r>
      <w:r w:rsidRPr="00421001">
        <w:rPr>
          <w:b/>
          <w:spacing w:val="1"/>
          <w:w w:val="105"/>
          <w:szCs w:val="24"/>
        </w:rPr>
        <w:t xml:space="preserve"> segundo</w:t>
      </w:r>
      <w:r w:rsidRPr="00421001">
        <w:rPr>
          <w:b/>
          <w:w w:val="105"/>
          <w:szCs w:val="24"/>
        </w:rPr>
        <w:t>.</w:t>
      </w:r>
      <w:r w:rsidRPr="00421001">
        <w:rPr>
          <w:b/>
          <w:spacing w:val="1"/>
          <w:w w:val="105"/>
          <w:szCs w:val="24"/>
        </w:rPr>
        <w:t xml:space="preserve"> </w:t>
      </w:r>
      <w:r w:rsidRPr="00421001">
        <w:rPr>
          <w:spacing w:val="1"/>
          <w:w w:val="105"/>
          <w:szCs w:val="24"/>
        </w:rPr>
        <w:t>Publíquese e</w:t>
      </w:r>
      <w:r w:rsidRPr="00421001">
        <w:rPr>
          <w:w w:val="105"/>
          <w:szCs w:val="24"/>
        </w:rPr>
        <w:t>ste</w:t>
      </w:r>
      <w:r w:rsidRPr="00421001">
        <w:rPr>
          <w:spacing w:val="1"/>
          <w:w w:val="105"/>
          <w:szCs w:val="24"/>
        </w:rPr>
        <w:t xml:space="preserve"> Acuerdo </w:t>
      </w:r>
      <w:r w:rsidRPr="00421001">
        <w:rPr>
          <w:w w:val="105"/>
          <w:szCs w:val="24"/>
        </w:rPr>
        <w:t>en el Diario Oficial del Gobierno del Estado de Yucatán.</w:t>
      </w:r>
    </w:p>
    <w:p w14:paraId="1E8F6AD9" w14:textId="77777777" w:rsidR="00B071AA" w:rsidRPr="00421001" w:rsidRDefault="00B071AA" w:rsidP="00F75F88">
      <w:pPr>
        <w:pStyle w:val="Textoindependiente"/>
        <w:spacing w:after="0" w:line="480" w:lineRule="auto"/>
        <w:rPr>
          <w:w w:val="105"/>
          <w:szCs w:val="24"/>
        </w:rPr>
      </w:pPr>
    </w:p>
    <w:p w14:paraId="7F02CB9D" w14:textId="77777777" w:rsidR="009B27D0" w:rsidRPr="00421001" w:rsidRDefault="001E530F" w:rsidP="00F75F88">
      <w:pPr>
        <w:pStyle w:val="Textoindependiente"/>
        <w:spacing w:after="0" w:line="360" w:lineRule="auto"/>
        <w:rPr>
          <w:b/>
          <w:szCs w:val="24"/>
          <w:lang w:val="es-MX" w:eastAsia="es-ES_tradnl"/>
        </w:rPr>
      </w:pPr>
      <w:r w:rsidRPr="00421001">
        <w:rPr>
          <w:b/>
          <w:szCs w:val="24"/>
          <w:lang w:val="es-MX" w:eastAsia="es-ES_tradnl"/>
        </w:rPr>
        <w:t>Notificaci</w:t>
      </w:r>
      <w:r w:rsidR="00F8325F" w:rsidRPr="00421001">
        <w:rPr>
          <w:b/>
          <w:szCs w:val="24"/>
          <w:lang w:val="es-MX" w:eastAsia="es-ES_tradnl"/>
        </w:rPr>
        <w:t>ón.</w:t>
      </w:r>
    </w:p>
    <w:p w14:paraId="294A3C80" w14:textId="294970D7" w:rsidR="009B27D0" w:rsidRPr="00421001" w:rsidRDefault="009B27D0" w:rsidP="00F75F88">
      <w:pPr>
        <w:pStyle w:val="Textoindependiente"/>
        <w:spacing w:after="0" w:line="360" w:lineRule="auto"/>
        <w:rPr>
          <w:szCs w:val="24"/>
        </w:rPr>
      </w:pPr>
      <w:r w:rsidRPr="00421001">
        <w:rPr>
          <w:b/>
          <w:szCs w:val="24"/>
        </w:rPr>
        <w:t xml:space="preserve">Artículo </w:t>
      </w:r>
      <w:r w:rsidR="00B071AA" w:rsidRPr="00421001">
        <w:rPr>
          <w:b/>
          <w:szCs w:val="24"/>
        </w:rPr>
        <w:t>tercero</w:t>
      </w:r>
      <w:r w:rsidRPr="00421001">
        <w:rPr>
          <w:b/>
          <w:szCs w:val="24"/>
        </w:rPr>
        <w:t xml:space="preserve">. </w:t>
      </w:r>
      <w:r w:rsidRPr="00421001">
        <w:rPr>
          <w:szCs w:val="24"/>
        </w:rPr>
        <w:t>Notifíquese al</w:t>
      </w:r>
      <w:r w:rsidR="001E530F" w:rsidRPr="00421001">
        <w:rPr>
          <w:szCs w:val="24"/>
        </w:rPr>
        <w:t xml:space="preserve"> Gobernador Constitucional del Estado de Yucatán</w:t>
      </w:r>
      <w:r w:rsidRPr="00421001">
        <w:rPr>
          <w:szCs w:val="24"/>
        </w:rPr>
        <w:t>,</w:t>
      </w:r>
      <w:r w:rsidR="00F8325F" w:rsidRPr="00421001">
        <w:rPr>
          <w:szCs w:val="24"/>
        </w:rPr>
        <w:t xml:space="preserve"> </w:t>
      </w:r>
      <w:r w:rsidR="006738E3" w:rsidRPr="00421001">
        <w:rPr>
          <w:szCs w:val="24"/>
        </w:rPr>
        <w:t>a</w:t>
      </w:r>
      <w:r w:rsidR="00720B5E">
        <w:rPr>
          <w:szCs w:val="24"/>
        </w:rPr>
        <w:t xml:space="preserve"> </w:t>
      </w:r>
      <w:r w:rsidR="006738E3" w:rsidRPr="00421001">
        <w:rPr>
          <w:szCs w:val="24"/>
        </w:rPr>
        <w:t>l</w:t>
      </w:r>
      <w:r w:rsidR="00720B5E">
        <w:rPr>
          <w:szCs w:val="24"/>
        </w:rPr>
        <w:t>a</w:t>
      </w:r>
      <w:r w:rsidR="006738E3" w:rsidRPr="00421001">
        <w:rPr>
          <w:szCs w:val="24"/>
        </w:rPr>
        <w:t xml:space="preserve"> </w:t>
      </w:r>
      <w:r w:rsidR="00720B5E">
        <w:rPr>
          <w:szCs w:val="24"/>
        </w:rPr>
        <w:t>empresa pública Operadora Energética y Marítima de Yucatán</w:t>
      </w:r>
      <w:r w:rsidR="006738E3" w:rsidRPr="00421001">
        <w:rPr>
          <w:szCs w:val="24"/>
        </w:rPr>
        <w:t xml:space="preserve">, </w:t>
      </w:r>
      <w:r w:rsidR="00720B5E">
        <w:rPr>
          <w:szCs w:val="24"/>
        </w:rPr>
        <w:t xml:space="preserve">Sociedad </w:t>
      </w:r>
      <w:r w:rsidR="00720B5E">
        <w:rPr>
          <w:szCs w:val="24"/>
        </w:rPr>
        <w:lastRenderedPageBreak/>
        <w:t xml:space="preserve">Anónima de Capital Variable de Participación Estatal Mayoritaria, </w:t>
      </w:r>
      <w:r w:rsidR="00F8325F" w:rsidRPr="00421001">
        <w:rPr>
          <w:szCs w:val="24"/>
        </w:rPr>
        <w:t>así como al</w:t>
      </w:r>
      <w:r w:rsidR="00720B5E">
        <w:rPr>
          <w:szCs w:val="24"/>
        </w:rPr>
        <w:t xml:space="preserve"> ciudadano Gerardo Díaz de Zavala</w:t>
      </w:r>
      <w:r w:rsidR="00F8325F" w:rsidRPr="00421001">
        <w:rPr>
          <w:szCs w:val="24"/>
        </w:rPr>
        <w:t xml:space="preserve">, para </w:t>
      </w:r>
      <w:r w:rsidRPr="00421001">
        <w:rPr>
          <w:szCs w:val="24"/>
        </w:rPr>
        <w:t>los efectos legales correspondientes.</w:t>
      </w:r>
    </w:p>
    <w:p w14:paraId="1FFFB4B9" w14:textId="77777777" w:rsidR="00CF760C" w:rsidRPr="00421001" w:rsidRDefault="00CF760C" w:rsidP="00B643E2">
      <w:pPr>
        <w:adjustRightInd w:val="0"/>
        <w:ind w:firstLine="709"/>
        <w:jc w:val="both"/>
        <w:rPr>
          <w:rFonts w:ascii="Arial" w:hAnsi="Arial" w:cs="Arial"/>
          <w:lang w:val="es-MX" w:eastAsia="es-ES_tradnl"/>
        </w:rPr>
      </w:pPr>
    </w:p>
    <w:p w14:paraId="2FC4D5DB" w14:textId="51EA7C42" w:rsidR="005D553A" w:rsidRPr="00421001" w:rsidRDefault="00840AD1" w:rsidP="000E2C44">
      <w:pPr>
        <w:jc w:val="both"/>
        <w:rPr>
          <w:rFonts w:ascii="Arial" w:eastAsia="ヒラギノ角ゴ Pro W3" w:hAnsi="Arial" w:cs="Arial"/>
          <w:b/>
          <w:lang w:val="es-MX"/>
        </w:rPr>
      </w:pPr>
      <w:r w:rsidRPr="00421001">
        <w:rPr>
          <w:rFonts w:ascii="Arial" w:eastAsia="ヒラギノ角ゴ Pro W3" w:hAnsi="Arial" w:cs="Arial"/>
          <w:b/>
          <w:bCs/>
          <w:lang w:val="es-MX"/>
        </w:rPr>
        <w:t xml:space="preserve">DADO EN LA SALA DE </w:t>
      </w:r>
      <w:r w:rsidR="00D445E3" w:rsidRPr="00421001">
        <w:rPr>
          <w:rFonts w:ascii="Arial" w:eastAsia="ヒラギノ角ゴ Pro W3" w:hAnsi="Arial" w:cs="Arial"/>
          <w:b/>
          <w:bCs/>
          <w:lang w:val="es-MX"/>
        </w:rPr>
        <w:t xml:space="preserve">USOS MÚLTIPLES </w:t>
      </w:r>
      <w:r w:rsidR="006121E0" w:rsidRPr="00421001">
        <w:rPr>
          <w:rFonts w:ascii="Arial" w:eastAsia="ヒラギノ角ゴ Pro W3" w:hAnsi="Arial" w:cs="Arial"/>
          <w:b/>
          <w:bCs/>
          <w:lang w:val="es-MX"/>
        </w:rPr>
        <w:t>“</w:t>
      </w:r>
      <w:r w:rsidR="00246713">
        <w:rPr>
          <w:rFonts w:ascii="Arial" w:eastAsia="ヒラギノ角ゴ Pro W3" w:hAnsi="Arial" w:cs="Arial"/>
          <w:b/>
          <w:bCs/>
          <w:lang w:val="es-MX"/>
        </w:rPr>
        <w:t xml:space="preserve">MAESTRA </w:t>
      </w:r>
      <w:r w:rsidR="00D445E3" w:rsidRPr="00421001">
        <w:rPr>
          <w:rFonts w:ascii="Arial" w:eastAsia="ヒラギノ角ゴ Pro W3" w:hAnsi="Arial" w:cs="Arial"/>
          <w:b/>
          <w:bCs/>
          <w:lang w:val="es-MX"/>
        </w:rPr>
        <w:t>CONSUELO ZAVALA CASTILLO</w:t>
      </w:r>
      <w:r w:rsidR="006121E0" w:rsidRPr="00421001">
        <w:rPr>
          <w:rFonts w:ascii="Arial" w:eastAsia="ヒラギノ角ゴ Pro W3" w:hAnsi="Arial" w:cs="Arial"/>
          <w:b/>
          <w:bCs/>
          <w:lang w:val="es-MX"/>
        </w:rPr>
        <w:t>”</w:t>
      </w:r>
      <w:r w:rsidR="004E1F5C" w:rsidRPr="00421001">
        <w:rPr>
          <w:rFonts w:ascii="Arial" w:eastAsia="ヒラギノ角ゴ Pro W3" w:hAnsi="Arial" w:cs="Arial"/>
          <w:b/>
          <w:bCs/>
          <w:lang w:val="es-MX"/>
        </w:rPr>
        <w:t xml:space="preserve"> </w:t>
      </w:r>
      <w:r w:rsidRPr="00421001">
        <w:rPr>
          <w:rFonts w:ascii="Arial" w:eastAsia="ヒラギノ角ゴ Pro W3" w:hAnsi="Arial" w:cs="Arial"/>
          <w:b/>
          <w:bCs/>
          <w:lang w:val="es-MX"/>
        </w:rPr>
        <w:t>DEL RECINTO DEL PODER LEGISLATIVO, EN LA CIUDAD DE MÉRIDA</w:t>
      </w:r>
      <w:r w:rsidR="00376538" w:rsidRPr="00421001">
        <w:rPr>
          <w:rFonts w:ascii="Arial" w:eastAsia="ヒラギノ角ゴ Pro W3" w:hAnsi="Arial" w:cs="Arial"/>
          <w:b/>
          <w:lang w:val="es-MX"/>
        </w:rPr>
        <w:t xml:space="preserve">, YUCATÁN, A </w:t>
      </w:r>
      <w:r w:rsidR="00061AE6" w:rsidRPr="00421001">
        <w:rPr>
          <w:rFonts w:ascii="Arial" w:eastAsia="ヒラギノ角ゴ Pro W3" w:hAnsi="Arial" w:cs="Arial"/>
          <w:b/>
          <w:lang w:val="es-MX"/>
        </w:rPr>
        <w:t xml:space="preserve">LOS </w:t>
      </w:r>
      <w:r w:rsidR="006F157B">
        <w:rPr>
          <w:rFonts w:ascii="Arial" w:eastAsia="ヒラギノ角ゴ Pro W3" w:hAnsi="Arial" w:cs="Arial"/>
          <w:b/>
          <w:lang w:val="es-MX"/>
        </w:rPr>
        <w:t xml:space="preserve">OCHO DÍAS </w:t>
      </w:r>
      <w:r w:rsidRPr="00421001">
        <w:rPr>
          <w:rFonts w:ascii="Arial" w:eastAsia="ヒラギノ角ゴ Pro W3" w:hAnsi="Arial" w:cs="Arial"/>
          <w:b/>
          <w:lang w:val="es-MX"/>
        </w:rPr>
        <w:t xml:space="preserve">DEL MES DE </w:t>
      </w:r>
      <w:r w:rsidR="006F157B">
        <w:rPr>
          <w:rFonts w:ascii="Arial" w:eastAsia="ヒラギノ角ゴ Pro W3" w:hAnsi="Arial" w:cs="Arial"/>
          <w:b/>
          <w:lang w:val="es-MX"/>
        </w:rPr>
        <w:t>ABRIL</w:t>
      </w:r>
      <w:r w:rsidR="00003A2B" w:rsidRPr="00421001">
        <w:rPr>
          <w:rFonts w:ascii="Arial" w:eastAsia="ヒラギノ角ゴ Pro W3" w:hAnsi="Arial" w:cs="Arial"/>
          <w:b/>
          <w:lang w:val="es-MX"/>
        </w:rPr>
        <w:t xml:space="preserve"> </w:t>
      </w:r>
      <w:r w:rsidR="009653B4" w:rsidRPr="00421001">
        <w:rPr>
          <w:rFonts w:ascii="Arial" w:eastAsia="ヒラギノ角ゴ Pro W3" w:hAnsi="Arial" w:cs="Arial"/>
          <w:b/>
          <w:lang w:val="es-MX"/>
        </w:rPr>
        <w:t>D</w:t>
      </w:r>
      <w:r w:rsidRPr="00421001">
        <w:rPr>
          <w:rFonts w:ascii="Arial" w:eastAsia="ヒラギノ角ゴ Pro W3" w:hAnsi="Arial" w:cs="Arial"/>
          <w:b/>
          <w:lang w:val="es-MX"/>
        </w:rPr>
        <w:t xml:space="preserve">EL AÑO DOS MIL </w:t>
      </w:r>
      <w:r w:rsidR="00421001" w:rsidRPr="00421001">
        <w:rPr>
          <w:rFonts w:ascii="Arial" w:eastAsia="ヒラギノ角ゴ Pro W3" w:hAnsi="Arial" w:cs="Arial"/>
          <w:b/>
          <w:lang w:val="es-MX"/>
        </w:rPr>
        <w:t>VEINTICUATRO</w:t>
      </w:r>
      <w:r w:rsidRPr="00421001">
        <w:rPr>
          <w:rFonts w:ascii="Arial" w:eastAsia="ヒラギノ角ゴ Pro W3" w:hAnsi="Arial" w:cs="Arial"/>
          <w:b/>
          <w:lang w:val="es-MX"/>
        </w:rPr>
        <w:t>.</w:t>
      </w:r>
    </w:p>
    <w:p w14:paraId="2D4CF253" w14:textId="77777777" w:rsidR="00C92B6C" w:rsidRPr="00421001" w:rsidRDefault="00C92B6C" w:rsidP="000E2C44">
      <w:pPr>
        <w:pStyle w:val="Textoindependiente"/>
        <w:spacing w:after="0"/>
        <w:jc w:val="center"/>
        <w:rPr>
          <w:b/>
          <w:caps/>
          <w:szCs w:val="24"/>
          <w:lang w:val="es-MX"/>
        </w:rPr>
      </w:pPr>
    </w:p>
    <w:p w14:paraId="0D9BF4A2" w14:textId="77777777" w:rsidR="00421001" w:rsidRDefault="00421001" w:rsidP="00421001">
      <w:pPr>
        <w:jc w:val="center"/>
        <w:rPr>
          <w:rFonts w:ascii="Arial" w:hAnsi="Arial" w:cs="Arial"/>
          <w:b/>
        </w:rPr>
      </w:pPr>
      <w:r w:rsidRPr="00421001">
        <w:rPr>
          <w:rFonts w:ascii="Arial" w:hAnsi="Arial" w:cs="Arial"/>
          <w:b/>
        </w:rPr>
        <w:t xml:space="preserve">COMISIÓN PERMANENTE DE PUNTOS CONSTITUCIONALES Y GOBERNACIÓN </w:t>
      </w:r>
    </w:p>
    <w:p w14:paraId="27322843" w14:textId="77777777" w:rsidR="00B643E2" w:rsidRPr="00421001" w:rsidRDefault="00B643E2" w:rsidP="00421001">
      <w:pPr>
        <w:jc w:val="center"/>
        <w:rPr>
          <w:rFonts w:ascii="Arial" w:hAnsi="Arial" w:cs="Arial"/>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6"/>
        <w:gridCol w:w="2268"/>
        <w:gridCol w:w="2274"/>
      </w:tblGrid>
      <w:tr w:rsidR="00421001" w:rsidRPr="008C3715" w14:paraId="345ABF40" w14:textId="77777777" w:rsidTr="008C3715">
        <w:trPr>
          <w:tblHeader/>
          <w:jc w:val="center"/>
        </w:trPr>
        <w:tc>
          <w:tcPr>
            <w:tcW w:w="2264" w:type="dxa"/>
            <w:tcBorders>
              <w:bottom w:val="single" w:sz="4" w:space="0" w:color="auto"/>
            </w:tcBorders>
            <w:shd w:val="clear" w:color="auto" w:fill="A6A6A6"/>
          </w:tcPr>
          <w:p w14:paraId="31C844C6" w14:textId="77777777" w:rsidR="00421001" w:rsidRPr="008C3715" w:rsidRDefault="00421001" w:rsidP="00895992">
            <w:pPr>
              <w:pStyle w:val="Textoindependiente"/>
              <w:spacing w:after="0"/>
              <w:contextualSpacing/>
              <w:jc w:val="center"/>
              <w:rPr>
                <w:b/>
                <w:caps/>
                <w:sz w:val="22"/>
                <w:szCs w:val="22"/>
              </w:rPr>
            </w:pPr>
          </w:p>
          <w:p w14:paraId="6B031C3F"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CARGO</w:t>
            </w:r>
          </w:p>
          <w:p w14:paraId="715F7F31" w14:textId="77777777" w:rsidR="00421001" w:rsidRPr="008C3715" w:rsidRDefault="00421001" w:rsidP="00895992">
            <w:pPr>
              <w:pStyle w:val="Textoindependiente"/>
              <w:spacing w:after="0"/>
              <w:contextualSpacing/>
              <w:jc w:val="center"/>
              <w:rPr>
                <w:b/>
                <w:caps/>
                <w:sz w:val="22"/>
                <w:szCs w:val="22"/>
              </w:rPr>
            </w:pPr>
          </w:p>
        </w:tc>
        <w:tc>
          <w:tcPr>
            <w:tcW w:w="2266" w:type="dxa"/>
            <w:tcBorders>
              <w:bottom w:val="single" w:sz="4" w:space="0" w:color="auto"/>
            </w:tcBorders>
            <w:shd w:val="clear" w:color="auto" w:fill="A6A6A6"/>
          </w:tcPr>
          <w:p w14:paraId="779F60A0" w14:textId="77777777" w:rsidR="00421001" w:rsidRPr="008C3715" w:rsidRDefault="00421001" w:rsidP="00895992">
            <w:pPr>
              <w:pStyle w:val="Textoindependiente"/>
              <w:spacing w:after="0"/>
              <w:contextualSpacing/>
              <w:jc w:val="center"/>
              <w:rPr>
                <w:b/>
                <w:caps/>
                <w:sz w:val="22"/>
                <w:szCs w:val="22"/>
              </w:rPr>
            </w:pPr>
          </w:p>
          <w:p w14:paraId="384AD4A2"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nombre</w:t>
            </w:r>
          </w:p>
        </w:tc>
        <w:tc>
          <w:tcPr>
            <w:tcW w:w="2268" w:type="dxa"/>
            <w:tcBorders>
              <w:bottom w:val="single" w:sz="4" w:space="0" w:color="auto"/>
            </w:tcBorders>
            <w:shd w:val="clear" w:color="auto" w:fill="A6A6A6"/>
          </w:tcPr>
          <w:p w14:paraId="29CC2418" w14:textId="77777777" w:rsidR="00421001" w:rsidRPr="008C3715" w:rsidRDefault="00421001" w:rsidP="00895992">
            <w:pPr>
              <w:pStyle w:val="Textoindependiente"/>
              <w:spacing w:after="0"/>
              <w:contextualSpacing/>
              <w:jc w:val="center"/>
              <w:rPr>
                <w:b/>
                <w:caps/>
                <w:sz w:val="22"/>
                <w:szCs w:val="22"/>
              </w:rPr>
            </w:pPr>
          </w:p>
          <w:p w14:paraId="17916D03"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VOTO A FAVOR</w:t>
            </w:r>
          </w:p>
        </w:tc>
        <w:tc>
          <w:tcPr>
            <w:tcW w:w="2274" w:type="dxa"/>
            <w:tcBorders>
              <w:bottom w:val="single" w:sz="4" w:space="0" w:color="auto"/>
            </w:tcBorders>
            <w:shd w:val="clear" w:color="auto" w:fill="A6A6A6"/>
          </w:tcPr>
          <w:p w14:paraId="410FB9B9" w14:textId="77777777" w:rsidR="00421001" w:rsidRPr="008C3715" w:rsidRDefault="00421001" w:rsidP="00895992">
            <w:pPr>
              <w:pStyle w:val="Textoindependiente"/>
              <w:spacing w:after="0"/>
              <w:contextualSpacing/>
              <w:jc w:val="center"/>
              <w:rPr>
                <w:b/>
                <w:caps/>
                <w:sz w:val="22"/>
                <w:szCs w:val="22"/>
              </w:rPr>
            </w:pPr>
          </w:p>
          <w:p w14:paraId="1354B970"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VOTO EN CONTRA</w:t>
            </w:r>
          </w:p>
        </w:tc>
      </w:tr>
      <w:tr w:rsidR="00421001" w:rsidRPr="008C3715" w14:paraId="358A2F89" w14:textId="77777777" w:rsidTr="008C3715">
        <w:trPr>
          <w:jc w:val="center"/>
        </w:trPr>
        <w:tc>
          <w:tcPr>
            <w:tcW w:w="2264" w:type="dxa"/>
            <w:tcBorders>
              <w:bottom w:val="single" w:sz="4" w:space="0" w:color="auto"/>
            </w:tcBorders>
            <w:shd w:val="clear" w:color="auto" w:fill="auto"/>
          </w:tcPr>
          <w:p w14:paraId="1867D19E" w14:textId="77777777" w:rsidR="00421001" w:rsidRPr="008C3715" w:rsidRDefault="00421001" w:rsidP="00895992">
            <w:pPr>
              <w:pStyle w:val="Textoindependiente"/>
              <w:spacing w:after="0"/>
              <w:contextualSpacing/>
              <w:jc w:val="center"/>
              <w:rPr>
                <w:b/>
                <w:caps/>
                <w:sz w:val="22"/>
                <w:szCs w:val="22"/>
              </w:rPr>
            </w:pPr>
          </w:p>
          <w:p w14:paraId="61E16C4B" w14:textId="77777777" w:rsidR="00421001" w:rsidRPr="008C3715" w:rsidRDefault="00421001" w:rsidP="00895992">
            <w:pPr>
              <w:pStyle w:val="Textoindependiente"/>
              <w:spacing w:after="0"/>
              <w:contextualSpacing/>
              <w:jc w:val="center"/>
              <w:rPr>
                <w:b/>
                <w:caps/>
                <w:sz w:val="22"/>
                <w:szCs w:val="22"/>
              </w:rPr>
            </w:pPr>
          </w:p>
          <w:p w14:paraId="2004678B"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PRESIDENTa</w:t>
            </w:r>
          </w:p>
          <w:p w14:paraId="6405015B" w14:textId="77777777" w:rsidR="00421001" w:rsidRPr="008C3715" w:rsidRDefault="00421001" w:rsidP="00895992">
            <w:pPr>
              <w:pStyle w:val="Textoindependiente"/>
              <w:spacing w:after="0"/>
              <w:contextualSpacing/>
              <w:jc w:val="center"/>
              <w:rPr>
                <w:b/>
                <w:caps/>
                <w:sz w:val="22"/>
                <w:szCs w:val="22"/>
              </w:rPr>
            </w:pPr>
          </w:p>
          <w:p w14:paraId="2F11F34D" w14:textId="77777777" w:rsidR="00421001" w:rsidRPr="008C3715" w:rsidRDefault="00421001" w:rsidP="00895992">
            <w:pPr>
              <w:pStyle w:val="Textoindependiente"/>
              <w:spacing w:after="0"/>
              <w:contextualSpacing/>
              <w:jc w:val="center"/>
              <w:rPr>
                <w:b/>
                <w:caps/>
                <w:sz w:val="22"/>
                <w:szCs w:val="22"/>
              </w:rPr>
            </w:pPr>
          </w:p>
        </w:tc>
        <w:tc>
          <w:tcPr>
            <w:tcW w:w="2266" w:type="dxa"/>
            <w:tcBorders>
              <w:bottom w:val="single" w:sz="4" w:space="0" w:color="auto"/>
            </w:tcBorders>
            <w:shd w:val="clear" w:color="auto" w:fill="auto"/>
          </w:tcPr>
          <w:p w14:paraId="5EAF9262" w14:textId="7758CE34" w:rsidR="00421001" w:rsidRPr="008C3715" w:rsidRDefault="00421001" w:rsidP="00895992">
            <w:pPr>
              <w:pStyle w:val="Textoindependiente"/>
              <w:spacing w:after="0"/>
              <w:contextualSpacing/>
              <w:jc w:val="center"/>
              <w:rPr>
                <w:b/>
                <w:caps/>
                <w:sz w:val="22"/>
                <w:szCs w:val="22"/>
              </w:rPr>
            </w:pPr>
            <w:r w:rsidRPr="008C3715">
              <w:rPr>
                <w:noProof/>
                <w:sz w:val="22"/>
                <w:szCs w:val="22"/>
                <w:lang w:eastAsia="es-MX"/>
              </w:rPr>
              <w:drawing>
                <wp:inline distT="0" distB="0" distL="0" distR="0" wp14:anchorId="2C5F3EA4" wp14:editId="6B111F5C">
                  <wp:extent cx="763905" cy="984885"/>
                  <wp:effectExtent l="0" t="0" r="0" b="5715"/>
                  <wp:docPr id="1662187081" name="Imagen 9" descr="Una persona con una camisa blan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87081" name="Imagen 9" descr="Una persona con una camisa blan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108FA966"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DIP. CARMEN GUADALUPE GONZÁLEZ MARTÍN</w:t>
            </w:r>
          </w:p>
        </w:tc>
        <w:tc>
          <w:tcPr>
            <w:tcW w:w="2268" w:type="dxa"/>
            <w:tcBorders>
              <w:bottom w:val="single" w:sz="4" w:space="0" w:color="auto"/>
            </w:tcBorders>
            <w:shd w:val="clear" w:color="auto" w:fill="auto"/>
          </w:tcPr>
          <w:p w14:paraId="42481918" w14:textId="77777777" w:rsidR="001514FB" w:rsidRDefault="001514FB" w:rsidP="001514FB">
            <w:pPr>
              <w:pStyle w:val="Textoindependiente"/>
              <w:spacing w:after="0"/>
              <w:contextualSpacing/>
              <w:jc w:val="center"/>
              <w:rPr>
                <w:b/>
                <w:caps/>
                <w:sz w:val="22"/>
                <w:szCs w:val="22"/>
              </w:rPr>
            </w:pPr>
          </w:p>
          <w:p w14:paraId="62F78A2E" w14:textId="77777777" w:rsidR="001514FB" w:rsidRDefault="001514FB" w:rsidP="001514FB">
            <w:pPr>
              <w:pStyle w:val="Textoindependiente"/>
              <w:spacing w:after="0"/>
              <w:contextualSpacing/>
              <w:jc w:val="center"/>
              <w:rPr>
                <w:b/>
                <w:caps/>
                <w:sz w:val="22"/>
                <w:szCs w:val="22"/>
              </w:rPr>
            </w:pPr>
          </w:p>
          <w:p w14:paraId="4D7CE618" w14:textId="77777777" w:rsidR="001514FB" w:rsidRDefault="001514FB" w:rsidP="001514FB">
            <w:pPr>
              <w:pStyle w:val="Textoindependiente"/>
              <w:spacing w:after="0"/>
              <w:contextualSpacing/>
              <w:jc w:val="center"/>
              <w:rPr>
                <w:b/>
                <w:caps/>
                <w:sz w:val="22"/>
                <w:szCs w:val="22"/>
              </w:rPr>
            </w:pPr>
          </w:p>
          <w:p w14:paraId="4B940953" w14:textId="77777777" w:rsidR="001514FB" w:rsidRDefault="001514FB" w:rsidP="001514FB">
            <w:pPr>
              <w:pStyle w:val="Textoindependiente"/>
              <w:spacing w:after="0"/>
              <w:contextualSpacing/>
              <w:jc w:val="center"/>
              <w:rPr>
                <w:b/>
                <w:caps/>
                <w:sz w:val="22"/>
                <w:szCs w:val="22"/>
              </w:rPr>
            </w:pPr>
          </w:p>
          <w:p w14:paraId="3E9A63CF" w14:textId="0936907E" w:rsidR="00421001" w:rsidRPr="008C3715" w:rsidRDefault="001514FB" w:rsidP="001514FB">
            <w:pPr>
              <w:pStyle w:val="Textoindependiente"/>
              <w:spacing w:after="0"/>
              <w:contextualSpacing/>
              <w:jc w:val="center"/>
              <w:rPr>
                <w:b/>
                <w:caps/>
                <w:sz w:val="22"/>
                <w:szCs w:val="22"/>
              </w:rPr>
            </w:pPr>
            <w:r>
              <w:rPr>
                <w:b/>
                <w:caps/>
                <w:sz w:val="22"/>
                <w:szCs w:val="22"/>
              </w:rPr>
              <w:t>RÚBRICA</w:t>
            </w:r>
          </w:p>
        </w:tc>
        <w:tc>
          <w:tcPr>
            <w:tcW w:w="2274" w:type="dxa"/>
            <w:tcBorders>
              <w:bottom w:val="single" w:sz="4" w:space="0" w:color="auto"/>
            </w:tcBorders>
            <w:shd w:val="clear" w:color="auto" w:fill="auto"/>
          </w:tcPr>
          <w:p w14:paraId="255E8111" w14:textId="77777777" w:rsidR="00421001" w:rsidRPr="008C3715" w:rsidRDefault="00421001" w:rsidP="00895992">
            <w:pPr>
              <w:pStyle w:val="Textoindependiente"/>
              <w:spacing w:after="0"/>
              <w:contextualSpacing/>
              <w:rPr>
                <w:caps/>
                <w:sz w:val="22"/>
                <w:szCs w:val="22"/>
              </w:rPr>
            </w:pPr>
          </w:p>
        </w:tc>
      </w:tr>
      <w:tr w:rsidR="00F75F88" w:rsidRPr="008C3715" w14:paraId="174B44CC" w14:textId="77777777" w:rsidTr="00F75F88">
        <w:trPr>
          <w:jc w:val="center"/>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3A83356F" w14:textId="77777777" w:rsidR="00F75F88" w:rsidRDefault="00F75F88" w:rsidP="007D2E2B">
            <w:pPr>
              <w:pStyle w:val="Textoindependiente"/>
              <w:spacing w:after="0"/>
              <w:contextualSpacing/>
              <w:jc w:val="center"/>
              <w:rPr>
                <w:b/>
                <w:caps/>
                <w:sz w:val="22"/>
                <w:szCs w:val="22"/>
              </w:rPr>
            </w:pPr>
          </w:p>
          <w:p w14:paraId="56A5BF7C" w14:textId="77777777" w:rsidR="00F75F88" w:rsidRPr="008C3715" w:rsidRDefault="00F75F88" w:rsidP="007D2E2B">
            <w:pPr>
              <w:pStyle w:val="Textoindependiente"/>
              <w:spacing w:after="0"/>
              <w:contextualSpacing/>
              <w:jc w:val="center"/>
              <w:rPr>
                <w:b/>
                <w:caps/>
                <w:sz w:val="22"/>
                <w:szCs w:val="22"/>
              </w:rPr>
            </w:pPr>
          </w:p>
          <w:p w14:paraId="2FAFE1EC" w14:textId="77777777" w:rsidR="00F75F88" w:rsidRPr="008C3715" w:rsidRDefault="00F75F88" w:rsidP="007D2E2B">
            <w:pPr>
              <w:pStyle w:val="Textoindependiente"/>
              <w:spacing w:after="0"/>
              <w:contextualSpacing/>
              <w:jc w:val="center"/>
              <w:rPr>
                <w:b/>
                <w:caps/>
                <w:sz w:val="22"/>
                <w:szCs w:val="22"/>
              </w:rPr>
            </w:pPr>
            <w:r w:rsidRPr="008C3715">
              <w:rPr>
                <w:b/>
                <w:caps/>
                <w:sz w:val="22"/>
                <w:szCs w:val="22"/>
              </w:rPr>
              <w:t>VICEPRESIDENTa</w:t>
            </w:r>
          </w:p>
          <w:p w14:paraId="097AE777" w14:textId="77777777" w:rsidR="00F75F88" w:rsidRPr="008C3715" w:rsidRDefault="00F75F88" w:rsidP="007D2E2B">
            <w:pPr>
              <w:pStyle w:val="Textoindependiente"/>
              <w:spacing w:after="0"/>
              <w:contextualSpacing/>
              <w:jc w:val="center"/>
              <w:rPr>
                <w:b/>
                <w:caps/>
                <w:sz w:val="22"/>
                <w:szCs w:val="22"/>
              </w:rPr>
            </w:pPr>
          </w:p>
          <w:p w14:paraId="4B0E73B5" w14:textId="77777777" w:rsidR="00F75F88" w:rsidRPr="008C3715" w:rsidRDefault="00F75F88" w:rsidP="007D2E2B">
            <w:pPr>
              <w:pStyle w:val="Textoindependiente"/>
              <w:spacing w:after="0"/>
              <w:contextualSpacing/>
              <w:jc w:val="center"/>
              <w:rPr>
                <w:b/>
                <w:caps/>
                <w:sz w:val="22"/>
                <w:szCs w:val="22"/>
              </w:rPr>
            </w:pPr>
          </w:p>
          <w:p w14:paraId="0479B86E" w14:textId="77777777" w:rsidR="00F75F88" w:rsidRPr="008C3715" w:rsidRDefault="00F75F88" w:rsidP="007D2E2B">
            <w:pPr>
              <w:pStyle w:val="Textoindependiente"/>
              <w:spacing w:after="0"/>
              <w:contextualSpacing/>
              <w:jc w:val="center"/>
              <w:rPr>
                <w:b/>
                <w:caps/>
                <w:sz w:val="22"/>
                <w:szCs w:val="22"/>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CA506FD" w14:textId="77777777" w:rsidR="00F75F88" w:rsidRPr="00F75F88" w:rsidRDefault="00F75F88" w:rsidP="00F75F88">
            <w:pPr>
              <w:pStyle w:val="Textoindependiente"/>
              <w:rPr>
                <w:noProof/>
                <w:sz w:val="22"/>
                <w:szCs w:val="22"/>
                <w:lang w:eastAsia="es-MX"/>
              </w:rPr>
            </w:pPr>
            <w:r w:rsidRPr="008C3715">
              <w:rPr>
                <w:noProof/>
                <w:sz w:val="22"/>
                <w:szCs w:val="22"/>
                <w:lang w:eastAsia="es-MX"/>
              </w:rPr>
              <w:drawing>
                <wp:inline distT="0" distB="0" distL="0" distR="0" wp14:anchorId="3D9AFBA5" wp14:editId="7DB4CD9B">
                  <wp:extent cx="803910" cy="1035050"/>
                  <wp:effectExtent l="0" t="0" r="0" b="0"/>
                  <wp:docPr id="2081461475" name="Imagen 8"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910" cy="1035050"/>
                          </a:xfrm>
                          <a:prstGeom prst="rect">
                            <a:avLst/>
                          </a:prstGeom>
                          <a:noFill/>
                          <a:ln>
                            <a:noFill/>
                          </a:ln>
                        </pic:spPr>
                      </pic:pic>
                    </a:graphicData>
                  </a:graphic>
                </wp:inline>
              </w:drawing>
            </w:r>
          </w:p>
          <w:p w14:paraId="7209E622" w14:textId="77777777" w:rsidR="00F75F88" w:rsidRPr="0051644A" w:rsidRDefault="00F75F88" w:rsidP="0051644A">
            <w:pPr>
              <w:pStyle w:val="Textoindependiente"/>
              <w:jc w:val="center"/>
              <w:rPr>
                <w:b/>
                <w:bCs/>
                <w:noProof/>
                <w:sz w:val="22"/>
                <w:szCs w:val="22"/>
                <w:lang w:eastAsia="es-MX"/>
              </w:rPr>
            </w:pPr>
            <w:r w:rsidRPr="0051644A">
              <w:rPr>
                <w:b/>
                <w:bCs/>
                <w:noProof/>
                <w:sz w:val="22"/>
                <w:szCs w:val="22"/>
                <w:lang w:eastAsia="es-MX"/>
              </w:rPr>
              <w:t>DIP. ALEJANDRA DE LOS ÁNGELES NOVELO SEGURA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1D18C" w14:textId="77777777" w:rsidR="001514FB" w:rsidRDefault="001514FB" w:rsidP="001514FB">
            <w:pPr>
              <w:pStyle w:val="Textoindependiente"/>
              <w:spacing w:after="0"/>
              <w:contextualSpacing/>
              <w:jc w:val="center"/>
              <w:rPr>
                <w:b/>
                <w:caps/>
                <w:sz w:val="22"/>
                <w:szCs w:val="22"/>
              </w:rPr>
            </w:pPr>
          </w:p>
          <w:p w14:paraId="5350A9F2" w14:textId="77777777" w:rsidR="001514FB" w:rsidRDefault="001514FB" w:rsidP="001514FB">
            <w:pPr>
              <w:pStyle w:val="Textoindependiente"/>
              <w:spacing w:after="0"/>
              <w:contextualSpacing/>
              <w:jc w:val="center"/>
              <w:rPr>
                <w:b/>
                <w:caps/>
                <w:sz w:val="22"/>
                <w:szCs w:val="22"/>
              </w:rPr>
            </w:pPr>
          </w:p>
          <w:p w14:paraId="58948AB2" w14:textId="77777777" w:rsidR="001514FB" w:rsidRDefault="001514FB" w:rsidP="001514FB">
            <w:pPr>
              <w:pStyle w:val="Textoindependiente"/>
              <w:spacing w:after="0"/>
              <w:contextualSpacing/>
              <w:jc w:val="center"/>
              <w:rPr>
                <w:b/>
                <w:caps/>
                <w:sz w:val="22"/>
                <w:szCs w:val="22"/>
              </w:rPr>
            </w:pPr>
          </w:p>
          <w:p w14:paraId="5599AA13" w14:textId="77777777" w:rsidR="001514FB" w:rsidRDefault="001514FB" w:rsidP="001514FB">
            <w:pPr>
              <w:pStyle w:val="Textoindependiente"/>
              <w:spacing w:after="0"/>
              <w:contextualSpacing/>
              <w:jc w:val="center"/>
              <w:rPr>
                <w:b/>
                <w:caps/>
                <w:sz w:val="22"/>
                <w:szCs w:val="22"/>
              </w:rPr>
            </w:pPr>
          </w:p>
          <w:p w14:paraId="00CE9879" w14:textId="031E8BD3" w:rsidR="00F75F88" w:rsidRPr="00F75F88" w:rsidRDefault="001514FB" w:rsidP="001514FB">
            <w:pPr>
              <w:pStyle w:val="Textoindependiente"/>
              <w:spacing w:after="0"/>
              <w:contextualSpacing/>
              <w:jc w:val="center"/>
              <w:rPr>
                <w:b/>
                <w:caps/>
                <w:sz w:val="22"/>
                <w:szCs w:val="22"/>
              </w:rPr>
            </w:pPr>
            <w:r>
              <w:rPr>
                <w:b/>
                <w:caps/>
                <w:sz w:val="22"/>
                <w:szCs w:val="22"/>
              </w:rPr>
              <w:t>RÚBRICA</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10BBFFA6" w14:textId="77777777" w:rsidR="00F75F88" w:rsidRPr="008C3715" w:rsidRDefault="00F75F88" w:rsidP="007D2E2B">
            <w:pPr>
              <w:pStyle w:val="Textoindependiente"/>
              <w:spacing w:after="0"/>
              <w:contextualSpacing/>
              <w:rPr>
                <w:caps/>
                <w:sz w:val="22"/>
                <w:szCs w:val="22"/>
              </w:rPr>
            </w:pPr>
          </w:p>
        </w:tc>
      </w:tr>
    </w:tbl>
    <w:p w14:paraId="59010AA1" w14:textId="4CC64772" w:rsidR="00B643E2" w:rsidRPr="00F75F88" w:rsidRDefault="00B643E2" w:rsidP="00B643E2">
      <w:pPr>
        <w:jc w:val="both"/>
        <w:rPr>
          <w:b/>
          <w:bCs/>
          <w:i/>
          <w:iCs/>
          <w:sz w:val="20"/>
          <w:szCs w:val="20"/>
        </w:rPr>
      </w:pPr>
      <w:r w:rsidRPr="00B643E2">
        <w:rPr>
          <w:rFonts w:ascii="Arial" w:hAnsi="Arial" w:cs="Arial"/>
          <w:i/>
          <w:iCs/>
          <w:sz w:val="20"/>
          <w:szCs w:val="20"/>
        </w:rPr>
        <w:t xml:space="preserve">Esta hoja de firmas pertenece al Dictamen que aprueba el proyecto de </w:t>
      </w:r>
      <w:r w:rsidRPr="00F75F88">
        <w:rPr>
          <w:rFonts w:ascii="Arial" w:hAnsi="Arial" w:cs="Arial"/>
          <w:i/>
          <w:iCs/>
          <w:sz w:val="20"/>
          <w:szCs w:val="20"/>
        </w:rPr>
        <w:t xml:space="preserve">Acuerdo </w:t>
      </w:r>
      <w:r w:rsidR="00FB554C">
        <w:rPr>
          <w:rFonts w:ascii="Arial" w:hAnsi="Arial" w:cs="Arial"/>
          <w:i/>
          <w:iCs/>
          <w:sz w:val="20"/>
          <w:szCs w:val="20"/>
        </w:rPr>
        <w:t>q</w:t>
      </w:r>
      <w:r w:rsidR="00F75F88" w:rsidRPr="00F75F88">
        <w:rPr>
          <w:rFonts w:ascii="Arial" w:hAnsi="Arial" w:cs="Arial"/>
          <w:i/>
          <w:iCs/>
          <w:sz w:val="20"/>
          <w:szCs w:val="20"/>
        </w:rPr>
        <w:t>ue ratifica la designación para ocupar el cargo de Titular de la Dirección General de la empresa pública Operadora Energética y Marítima de Yucatán</w:t>
      </w:r>
      <w:r w:rsidR="00FB554C">
        <w:rPr>
          <w:rFonts w:ascii="Arial" w:hAnsi="Arial" w:cs="Arial"/>
          <w:i/>
          <w:iCs/>
          <w:sz w:val="20"/>
          <w:szCs w:val="20"/>
        </w:rPr>
        <w:t>.</w:t>
      </w:r>
    </w:p>
    <w:p w14:paraId="1546811B" w14:textId="77777777" w:rsidR="00B643E2" w:rsidRDefault="00B643E2">
      <w:r>
        <w:br w:type="column"/>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67"/>
        <w:gridCol w:w="2269"/>
        <w:gridCol w:w="2274"/>
      </w:tblGrid>
      <w:tr w:rsidR="00B643E2" w:rsidRPr="008C3715" w14:paraId="697C8967" w14:textId="77777777" w:rsidTr="00F75F88">
        <w:trPr>
          <w:tblHeader/>
          <w:jc w:val="center"/>
        </w:trPr>
        <w:tc>
          <w:tcPr>
            <w:tcW w:w="2262" w:type="dxa"/>
            <w:tcBorders>
              <w:bottom w:val="single" w:sz="4" w:space="0" w:color="auto"/>
            </w:tcBorders>
            <w:shd w:val="clear" w:color="auto" w:fill="A6A6A6"/>
          </w:tcPr>
          <w:p w14:paraId="690BD7EB" w14:textId="77777777" w:rsidR="00B643E2" w:rsidRPr="008C3715" w:rsidRDefault="00B643E2" w:rsidP="00EF73C7">
            <w:pPr>
              <w:pStyle w:val="Textoindependiente"/>
              <w:spacing w:after="0"/>
              <w:contextualSpacing/>
              <w:jc w:val="center"/>
              <w:rPr>
                <w:b/>
                <w:caps/>
                <w:sz w:val="22"/>
                <w:szCs w:val="22"/>
              </w:rPr>
            </w:pPr>
          </w:p>
          <w:p w14:paraId="06673282"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CARGO</w:t>
            </w:r>
          </w:p>
          <w:p w14:paraId="40095A6D" w14:textId="77777777" w:rsidR="00B643E2" w:rsidRPr="008C3715" w:rsidRDefault="00B643E2" w:rsidP="00EF73C7">
            <w:pPr>
              <w:pStyle w:val="Textoindependiente"/>
              <w:spacing w:after="0"/>
              <w:contextualSpacing/>
              <w:jc w:val="center"/>
              <w:rPr>
                <w:b/>
                <w:caps/>
                <w:sz w:val="22"/>
                <w:szCs w:val="22"/>
              </w:rPr>
            </w:pPr>
          </w:p>
        </w:tc>
        <w:tc>
          <w:tcPr>
            <w:tcW w:w="2267" w:type="dxa"/>
            <w:tcBorders>
              <w:bottom w:val="single" w:sz="4" w:space="0" w:color="auto"/>
            </w:tcBorders>
            <w:shd w:val="clear" w:color="auto" w:fill="A6A6A6"/>
          </w:tcPr>
          <w:p w14:paraId="41DEE017" w14:textId="77777777" w:rsidR="00B643E2" w:rsidRPr="008C3715" w:rsidRDefault="00B643E2" w:rsidP="00EF73C7">
            <w:pPr>
              <w:pStyle w:val="Textoindependiente"/>
              <w:spacing w:after="0"/>
              <w:contextualSpacing/>
              <w:jc w:val="center"/>
              <w:rPr>
                <w:b/>
                <w:caps/>
                <w:sz w:val="22"/>
                <w:szCs w:val="22"/>
              </w:rPr>
            </w:pPr>
          </w:p>
          <w:p w14:paraId="1E4799B1"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nombre</w:t>
            </w:r>
          </w:p>
        </w:tc>
        <w:tc>
          <w:tcPr>
            <w:tcW w:w="2269" w:type="dxa"/>
            <w:tcBorders>
              <w:bottom w:val="single" w:sz="4" w:space="0" w:color="auto"/>
            </w:tcBorders>
            <w:shd w:val="clear" w:color="auto" w:fill="A6A6A6"/>
          </w:tcPr>
          <w:p w14:paraId="3BDFCBC8" w14:textId="77777777" w:rsidR="00B643E2" w:rsidRPr="008C3715" w:rsidRDefault="00B643E2" w:rsidP="00EF73C7">
            <w:pPr>
              <w:pStyle w:val="Textoindependiente"/>
              <w:spacing w:after="0"/>
              <w:contextualSpacing/>
              <w:jc w:val="center"/>
              <w:rPr>
                <w:b/>
                <w:caps/>
                <w:sz w:val="22"/>
                <w:szCs w:val="22"/>
              </w:rPr>
            </w:pPr>
          </w:p>
          <w:p w14:paraId="13997F24"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A FAVOR</w:t>
            </w:r>
          </w:p>
        </w:tc>
        <w:tc>
          <w:tcPr>
            <w:tcW w:w="2274" w:type="dxa"/>
            <w:tcBorders>
              <w:bottom w:val="single" w:sz="4" w:space="0" w:color="auto"/>
            </w:tcBorders>
            <w:shd w:val="clear" w:color="auto" w:fill="A6A6A6"/>
          </w:tcPr>
          <w:p w14:paraId="02AF467F" w14:textId="77777777" w:rsidR="00B643E2" w:rsidRPr="008C3715" w:rsidRDefault="00B643E2" w:rsidP="00EF73C7">
            <w:pPr>
              <w:pStyle w:val="Textoindependiente"/>
              <w:spacing w:after="0"/>
              <w:contextualSpacing/>
              <w:jc w:val="center"/>
              <w:rPr>
                <w:b/>
                <w:caps/>
                <w:sz w:val="22"/>
                <w:szCs w:val="22"/>
              </w:rPr>
            </w:pPr>
          </w:p>
          <w:p w14:paraId="19303561" w14:textId="77777777" w:rsidR="00B643E2" w:rsidRPr="008C3715" w:rsidRDefault="00B643E2" w:rsidP="00EF73C7">
            <w:pPr>
              <w:pStyle w:val="Textoindependiente"/>
              <w:spacing w:after="0"/>
              <w:contextualSpacing/>
              <w:jc w:val="center"/>
              <w:rPr>
                <w:b/>
                <w:caps/>
                <w:sz w:val="22"/>
                <w:szCs w:val="22"/>
              </w:rPr>
            </w:pPr>
            <w:r w:rsidRPr="008C3715">
              <w:rPr>
                <w:b/>
                <w:caps/>
                <w:sz w:val="22"/>
                <w:szCs w:val="22"/>
              </w:rPr>
              <w:t>VOTO EN CONTRA</w:t>
            </w:r>
          </w:p>
        </w:tc>
      </w:tr>
      <w:tr w:rsidR="00421001" w:rsidRPr="008C3715" w14:paraId="6F2D65FE" w14:textId="77777777" w:rsidTr="00F75F88">
        <w:trPr>
          <w:jc w:val="center"/>
        </w:trPr>
        <w:tc>
          <w:tcPr>
            <w:tcW w:w="2262" w:type="dxa"/>
            <w:tcBorders>
              <w:top w:val="nil"/>
            </w:tcBorders>
            <w:shd w:val="clear" w:color="auto" w:fill="auto"/>
          </w:tcPr>
          <w:p w14:paraId="5D3A0B82" w14:textId="77777777" w:rsidR="00421001" w:rsidRDefault="00421001" w:rsidP="00895992">
            <w:pPr>
              <w:pStyle w:val="Textoindependiente"/>
              <w:spacing w:after="0"/>
              <w:contextualSpacing/>
              <w:jc w:val="center"/>
              <w:rPr>
                <w:b/>
                <w:caps/>
                <w:sz w:val="22"/>
                <w:szCs w:val="22"/>
              </w:rPr>
            </w:pPr>
          </w:p>
          <w:p w14:paraId="45E20E18" w14:textId="77777777" w:rsidR="00B643E2" w:rsidRPr="008C3715" w:rsidRDefault="00B643E2" w:rsidP="00895992">
            <w:pPr>
              <w:pStyle w:val="Textoindependiente"/>
              <w:spacing w:after="0"/>
              <w:contextualSpacing/>
              <w:jc w:val="center"/>
              <w:rPr>
                <w:b/>
                <w:caps/>
                <w:sz w:val="22"/>
                <w:szCs w:val="22"/>
              </w:rPr>
            </w:pPr>
          </w:p>
          <w:p w14:paraId="16D85AF6" w14:textId="77777777" w:rsidR="00421001" w:rsidRPr="008C3715" w:rsidRDefault="00421001" w:rsidP="00895992">
            <w:pPr>
              <w:pStyle w:val="Textoindependiente"/>
              <w:spacing w:after="0"/>
              <w:contextualSpacing/>
              <w:jc w:val="center"/>
              <w:rPr>
                <w:b/>
                <w:caps/>
                <w:sz w:val="22"/>
                <w:szCs w:val="22"/>
                <w:lang w:val="pt-BR"/>
              </w:rPr>
            </w:pPr>
            <w:r w:rsidRPr="008C3715">
              <w:rPr>
                <w:b/>
                <w:caps/>
                <w:sz w:val="22"/>
                <w:szCs w:val="22"/>
                <w:lang w:val="pt-BR"/>
              </w:rPr>
              <w:t>secretariO</w:t>
            </w:r>
          </w:p>
          <w:p w14:paraId="052655F4" w14:textId="77777777" w:rsidR="00421001" w:rsidRPr="008C3715" w:rsidRDefault="00421001" w:rsidP="00895992">
            <w:pPr>
              <w:pStyle w:val="Textoindependiente"/>
              <w:spacing w:after="0"/>
              <w:contextualSpacing/>
              <w:jc w:val="center"/>
              <w:rPr>
                <w:b/>
                <w:caps/>
                <w:sz w:val="22"/>
                <w:szCs w:val="22"/>
                <w:lang w:val="pt-BR"/>
              </w:rPr>
            </w:pPr>
          </w:p>
          <w:p w14:paraId="2ABC292A" w14:textId="77777777" w:rsidR="00421001" w:rsidRPr="008C3715" w:rsidRDefault="00421001" w:rsidP="00895992">
            <w:pPr>
              <w:pStyle w:val="Textoindependiente"/>
              <w:spacing w:after="0"/>
              <w:contextualSpacing/>
              <w:jc w:val="center"/>
              <w:rPr>
                <w:b/>
                <w:caps/>
                <w:sz w:val="22"/>
                <w:szCs w:val="22"/>
                <w:lang w:val="pt-BR"/>
              </w:rPr>
            </w:pPr>
          </w:p>
          <w:p w14:paraId="0F83FA97" w14:textId="77777777" w:rsidR="00421001" w:rsidRPr="008C3715" w:rsidRDefault="00421001" w:rsidP="00895992">
            <w:pPr>
              <w:pStyle w:val="Textoindependiente"/>
              <w:spacing w:after="0"/>
              <w:contextualSpacing/>
              <w:jc w:val="center"/>
              <w:rPr>
                <w:b/>
                <w:caps/>
                <w:sz w:val="22"/>
                <w:szCs w:val="22"/>
                <w:lang w:val="pt-BR"/>
              </w:rPr>
            </w:pPr>
          </w:p>
        </w:tc>
        <w:tc>
          <w:tcPr>
            <w:tcW w:w="2267" w:type="dxa"/>
            <w:tcBorders>
              <w:top w:val="nil"/>
            </w:tcBorders>
            <w:shd w:val="clear" w:color="auto" w:fill="auto"/>
          </w:tcPr>
          <w:p w14:paraId="55312D86" w14:textId="62EFFB7B" w:rsidR="00421001" w:rsidRPr="008C3715" w:rsidRDefault="00421001" w:rsidP="00895992">
            <w:pPr>
              <w:contextualSpacing/>
              <w:jc w:val="center"/>
              <w:rPr>
                <w:rFonts w:ascii="Arial" w:hAnsi="Arial" w:cs="Arial"/>
                <w:b/>
                <w:noProof/>
                <w:sz w:val="22"/>
                <w:szCs w:val="22"/>
                <w:lang w:eastAsia="es-MX"/>
              </w:rPr>
            </w:pPr>
            <w:r w:rsidRPr="008C3715">
              <w:rPr>
                <w:rFonts w:ascii="Arial" w:hAnsi="Arial" w:cs="Arial"/>
                <w:noProof/>
                <w:sz w:val="22"/>
                <w:szCs w:val="22"/>
                <w:lang w:eastAsia="es-MX"/>
              </w:rPr>
              <w:drawing>
                <wp:inline distT="0" distB="0" distL="0" distR="0" wp14:anchorId="6B18B397" wp14:editId="60EC6A7F">
                  <wp:extent cx="763905" cy="984885"/>
                  <wp:effectExtent l="0" t="0" r="0" b="5715"/>
                  <wp:docPr id="154904424" name="Imagen 7"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5AAC5022" w14:textId="77777777" w:rsidR="00421001" w:rsidRPr="008C3715" w:rsidRDefault="00421001" w:rsidP="00895992">
            <w:pPr>
              <w:contextualSpacing/>
              <w:jc w:val="center"/>
              <w:rPr>
                <w:rFonts w:ascii="Arial" w:hAnsi="Arial" w:cs="Arial"/>
                <w:b/>
                <w:noProof/>
                <w:sz w:val="22"/>
                <w:szCs w:val="22"/>
                <w:lang w:eastAsia="es-MX"/>
              </w:rPr>
            </w:pPr>
            <w:r w:rsidRPr="008C3715">
              <w:rPr>
                <w:rFonts w:ascii="Arial" w:hAnsi="Arial" w:cs="Arial"/>
                <w:b/>
                <w:noProof/>
                <w:sz w:val="22"/>
                <w:szCs w:val="22"/>
                <w:lang w:eastAsia="es-MX"/>
              </w:rPr>
              <w:t>DIP. GASPAR ARMANDO QUINTAL PARRA</w:t>
            </w:r>
          </w:p>
        </w:tc>
        <w:tc>
          <w:tcPr>
            <w:tcW w:w="2269" w:type="dxa"/>
            <w:tcBorders>
              <w:top w:val="nil"/>
            </w:tcBorders>
            <w:shd w:val="clear" w:color="auto" w:fill="auto"/>
          </w:tcPr>
          <w:p w14:paraId="1D21F4B8" w14:textId="18718951" w:rsidR="00421001" w:rsidRPr="008C3715" w:rsidRDefault="00421001" w:rsidP="00895992">
            <w:pPr>
              <w:pStyle w:val="Textoindependiente"/>
              <w:spacing w:after="0"/>
              <w:contextualSpacing/>
              <w:jc w:val="center"/>
              <w:rPr>
                <w:b/>
                <w:caps/>
                <w:sz w:val="22"/>
                <w:szCs w:val="22"/>
              </w:rPr>
            </w:pPr>
          </w:p>
        </w:tc>
        <w:tc>
          <w:tcPr>
            <w:tcW w:w="2274" w:type="dxa"/>
            <w:tcBorders>
              <w:top w:val="nil"/>
            </w:tcBorders>
            <w:shd w:val="clear" w:color="auto" w:fill="auto"/>
          </w:tcPr>
          <w:p w14:paraId="3AB5E560" w14:textId="77777777" w:rsidR="00421001" w:rsidRPr="008C3715" w:rsidRDefault="00421001" w:rsidP="00895992">
            <w:pPr>
              <w:pStyle w:val="Textoindependiente"/>
              <w:spacing w:after="0"/>
              <w:contextualSpacing/>
              <w:rPr>
                <w:caps/>
                <w:sz w:val="22"/>
                <w:szCs w:val="22"/>
              </w:rPr>
            </w:pPr>
          </w:p>
        </w:tc>
      </w:tr>
      <w:tr w:rsidR="00421001" w:rsidRPr="008C3715" w14:paraId="442904B8" w14:textId="77777777" w:rsidTr="00F75F88">
        <w:trPr>
          <w:jc w:val="center"/>
        </w:trPr>
        <w:tc>
          <w:tcPr>
            <w:tcW w:w="2262" w:type="dxa"/>
            <w:shd w:val="clear" w:color="auto" w:fill="auto"/>
          </w:tcPr>
          <w:p w14:paraId="3BAEC479" w14:textId="77777777" w:rsidR="00421001" w:rsidRDefault="00421001" w:rsidP="00895992">
            <w:pPr>
              <w:pStyle w:val="Textoindependiente"/>
              <w:spacing w:after="0"/>
              <w:contextualSpacing/>
              <w:jc w:val="center"/>
              <w:rPr>
                <w:b/>
                <w:caps/>
                <w:sz w:val="22"/>
                <w:szCs w:val="22"/>
              </w:rPr>
            </w:pPr>
          </w:p>
          <w:p w14:paraId="1728189F" w14:textId="77777777" w:rsidR="00B643E2" w:rsidRPr="008C3715" w:rsidRDefault="00B643E2" w:rsidP="00895992">
            <w:pPr>
              <w:pStyle w:val="Textoindependiente"/>
              <w:spacing w:after="0"/>
              <w:contextualSpacing/>
              <w:jc w:val="center"/>
              <w:rPr>
                <w:b/>
                <w:caps/>
                <w:sz w:val="22"/>
                <w:szCs w:val="22"/>
              </w:rPr>
            </w:pPr>
          </w:p>
          <w:p w14:paraId="3AB431E5" w14:textId="77777777" w:rsidR="00421001" w:rsidRPr="008C3715" w:rsidRDefault="00421001" w:rsidP="00895992">
            <w:pPr>
              <w:pStyle w:val="Textoindependiente"/>
              <w:spacing w:after="0"/>
              <w:contextualSpacing/>
              <w:jc w:val="center"/>
              <w:rPr>
                <w:b/>
                <w:caps/>
                <w:sz w:val="22"/>
                <w:szCs w:val="22"/>
                <w:lang w:val="pt-BR"/>
              </w:rPr>
            </w:pPr>
            <w:r w:rsidRPr="008C3715">
              <w:rPr>
                <w:b/>
                <w:caps/>
                <w:sz w:val="22"/>
                <w:szCs w:val="22"/>
                <w:lang w:val="pt-BR"/>
              </w:rPr>
              <w:t>SECRETARIo</w:t>
            </w:r>
          </w:p>
          <w:p w14:paraId="2DEAF329" w14:textId="77777777" w:rsidR="00421001" w:rsidRPr="008C3715" w:rsidRDefault="00421001" w:rsidP="00895992">
            <w:pPr>
              <w:pStyle w:val="Textoindependiente"/>
              <w:spacing w:after="0"/>
              <w:contextualSpacing/>
              <w:jc w:val="center"/>
              <w:rPr>
                <w:b/>
                <w:caps/>
                <w:sz w:val="22"/>
                <w:szCs w:val="22"/>
                <w:lang w:val="pt-BR"/>
              </w:rPr>
            </w:pPr>
          </w:p>
          <w:p w14:paraId="297F44FC" w14:textId="77777777" w:rsidR="00421001" w:rsidRPr="008C3715" w:rsidRDefault="00421001" w:rsidP="00895992">
            <w:pPr>
              <w:pStyle w:val="Textoindependiente"/>
              <w:spacing w:after="0"/>
              <w:contextualSpacing/>
              <w:jc w:val="center"/>
              <w:rPr>
                <w:b/>
                <w:caps/>
                <w:sz w:val="22"/>
                <w:szCs w:val="22"/>
                <w:lang w:val="pt-BR"/>
              </w:rPr>
            </w:pPr>
          </w:p>
          <w:p w14:paraId="12865044" w14:textId="77777777" w:rsidR="00421001" w:rsidRPr="008C3715" w:rsidRDefault="00421001" w:rsidP="00895992">
            <w:pPr>
              <w:pStyle w:val="Textoindependiente"/>
              <w:spacing w:after="0"/>
              <w:contextualSpacing/>
              <w:rPr>
                <w:b/>
                <w:caps/>
                <w:sz w:val="22"/>
                <w:szCs w:val="22"/>
              </w:rPr>
            </w:pPr>
          </w:p>
        </w:tc>
        <w:tc>
          <w:tcPr>
            <w:tcW w:w="2267" w:type="dxa"/>
            <w:shd w:val="clear" w:color="auto" w:fill="auto"/>
          </w:tcPr>
          <w:p w14:paraId="45C1F694" w14:textId="41CF8299" w:rsidR="00421001" w:rsidRPr="008C3715" w:rsidRDefault="00421001" w:rsidP="00895992">
            <w:pPr>
              <w:contextualSpacing/>
              <w:jc w:val="center"/>
              <w:rPr>
                <w:rFonts w:ascii="Arial" w:hAnsi="Arial" w:cs="Arial"/>
                <w:b/>
                <w:sz w:val="22"/>
                <w:szCs w:val="22"/>
              </w:rPr>
            </w:pPr>
            <w:r w:rsidRPr="008C3715">
              <w:rPr>
                <w:rFonts w:ascii="Arial" w:hAnsi="Arial" w:cs="Arial"/>
                <w:noProof/>
                <w:sz w:val="22"/>
                <w:szCs w:val="22"/>
                <w:lang w:eastAsia="es-MX"/>
              </w:rPr>
              <w:drawing>
                <wp:inline distT="0" distB="0" distL="0" distR="0" wp14:anchorId="2DAE9733" wp14:editId="1683FF78">
                  <wp:extent cx="763905" cy="984885"/>
                  <wp:effectExtent l="0" t="0" r="0" b="5715"/>
                  <wp:docPr id="2098802690" name="Imagen 6"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905" cy="984885"/>
                          </a:xfrm>
                          <a:prstGeom prst="rect">
                            <a:avLst/>
                          </a:prstGeom>
                          <a:noFill/>
                          <a:ln>
                            <a:noFill/>
                          </a:ln>
                        </pic:spPr>
                      </pic:pic>
                    </a:graphicData>
                  </a:graphic>
                </wp:inline>
              </w:drawing>
            </w:r>
          </w:p>
          <w:p w14:paraId="3D1D563F" w14:textId="77777777" w:rsidR="00421001" w:rsidRPr="008C3715" w:rsidRDefault="00421001" w:rsidP="00895992">
            <w:pPr>
              <w:contextualSpacing/>
              <w:jc w:val="center"/>
              <w:rPr>
                <w:rFonts w:ascii="Arial" w:hAnsi="Arial" w:cs="Arial"/>
                <w:b/>
                <w:sz w:val="22"/>
                <w:szCs w:val="22"/>
              </w:rPr>
            </w:pPr>
            <w:r w:rsidRPr="008C3715">
              <w:rPr>
                <w:rFonts w:ascii="Arial" w:hAnsi="Arial" w:cs="Arial"/>
                <w:b/>
                <w:sz w:val="22"/>
                <w:szCs w:val="22"/>
              </w:rPr>
              <w:t>DIP. JESÚS EFRÉN PÉREZ BALLOTE</w:t>
            </w:r>
          </w:p>
        </w:tc>
        <w:tc>
          <w:tcPr>
            <w:tcW w:w="2269" w:type="dxa"/>
            <w:shd w:val="clear" w:color="auto" w:fill="auto"/>
          </w:tcPr>
          <w:p w14:paraId="2F63A092" w14:textId="77777777" w:rsidR="001514FB" w:rsidRDefault="001514FB" w:rsidP="001514FB">
            <w:pPr>
              <w:pStyle w:val="Textoindependiente"/>
              <w:spacing w:after="0"/>
              <w:contextualSpacing/>
              <w:jc w:val="center"/>
              <w:rPr>
                <w:b/>
                <w:caps/>
                <w:sz w:val="22"/>
                <w:szCs w:val="22"/>
              </w:rPr>
            </w:pPr>
          </w:p>
          <w:p w14:paraId="1C13BC16" w14:textId="77777777" w:rsidR="001514FB" w:rsidRDefault="001514FB" w:rsidP="001514FB">
            <w:pPr>
              <w:pStyle w:val="Textoindependiente"/>
              <w:spacing w:after="0"/>
              <w:contextualSpacing/>
              <w:jc w:val="center"/>
              <w:rPr>
                <w:b/>
                <w:caps/>
                <w:sz w:val="22"/>
                <w:szCs w:val="22"/>
              </w:rPr>
            </w:pPr>
          </w:p>
          <w:p w14:paraId="3C235090" w14:textId="77777777" w:rsidR="001514FB" w:rsidRDefault="001514FB" w:rsidP="001514FB">
            <w:pPr>
              <w:pStyle w:val="Textoindependiente"/>
              <w:spacing w:after="0"/>
              <w:contextualSpacing/>
              <w:jc w:val="center"/>
              <w:rPr>
                <w:b/>
                <w:caps/>
                <w:sz w:val="22"/>
                <w:szCs w:val="22"/>
              </w:rPr>
            </w:pPr>
          </w:p>
          <w:p w14:paraId="31D68379" w14:textId="77777777" w:rsidR="001514FB" w:rsidRDefault="001514FB" w:rsidP="001514FB">
            <w:pPr>
              <w:pStyle w:val="Textoindependiente"/>
              <w:spacing w:after="0"/>
              <w:contextualSpacing/>
              <w:jc w:val="center"/>
              <w:rPr>
                <w:b/>
                <w:caps/>
                <w:sz w:val="22"/>
                <w:szCs w:val="22"/>
              </w:rPr>
            </w:pPr>
          </w:p>
          <w:p w14:paraId="1349289A" w14:textId="0D7E86A9" w:rsidR="00421001" w:rsidRPr="008C3715" w:rsidRDefault="001514FB" w:rsidP="001514FB">
            <w:pPr>
              <w:pStyle w:val="Textoindependiente"/>
              <w:spacing w:after="0"/>
              <w:contextualSpacing/>
              <w:jc w:val="center"/>
              <w:rPr>
                <w:b/>
                <w:caps/>
                <w:sz w:val="22"/>
                <w:szCs w:val="22"/>
              </w:rPr>
            </w:pPr>
            <w:r>
              <w:rPr>
                <w:b/>
                <w:caps/>
                <w:sz w:val="22"/>
                <w:szCs w:val="22"/>
              </w:rPr>
              <w:t>RÚBRICA</w:t>
            </w:r>
          </w:p>
        </w:tc>
        <w:tc>
          <w:tcPr>
            <w:tcW w:w="2274" w:type="dxa"/>
            <w:shd w:val="clear" w:color="auto" w:fill="auto"/>
          </w:tcPr>
          <w:p w14:paraId="78A745AD" w14:textId="77777777" w:rsidR="00421001" w:rsidRPr="008C3715" w:rsidRDefault="00421001" w:rsidP="00895992">
            <w:pPr>
              <w:pStyle w:val="Textoindependiente"/>
              <w:spacing w:after="0"/>
              <w:contextualSpacing/>
              <w:rPr>
                <w:caps/>
                <w:sz w:val="22"/>
                <w:szCs w:val="22"/>
              </w:rPr>
            </w:pPr>
          </w:p>
        </w:tc>
      </w:tr>
      <w:tr w:rsidR="00421001" w:rsidRPr="008C3715" w14:paraId="56DB52FB" w14:textId="77777777" w:rsidTr="00F75F88">
        <w:trPr>
          <w:jc w:val="center"/>
        </w:trPr>
        <w:tc>
          <w:tcPr>
            <w:tcW w:w="2262" w:type="dxa"/>
            <w:tcBorders>
              <w:bottom w:val="single" w:sz="4" w:space="0" w:color="auto"/>
            </w:tcBorders>
            <w:shd w:val="clear" w:color="auto" w:fill="auto"/>
            <w:vAlign w:val="center"/>
          </w:tcPr>
          <w:p w14:paraId="74A6DEE2" w14:textId="77777777" w:rsidR="00421001" w:rsidRPr="008C3715" w:rsidRDefault="00421001" w:rsidP="00895992">
            <w:pPr>
              <w:pStyle w:val="Textoindependiente"/>
              <w:spacing w:after="0"/>
              <w:contextualSpacing/>
              <w:jc w:val="center"/>
              <w:rPr>
                <w:b/>
                <w:caps/>
                <w:sz w:val="22"/>
                <w:szCs w:val="22"/>
              </w:rPr>
            </w:pPr>
          </w:p>
          <w:p w14:paraId="40C16E5A"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VOCAL</w:t>
            </w:r>
          </w:p>
          <w:p w14:paraId="57B33C0D" w14:textId="77777777" w:rsidR="00421001" w:rsidRPr="008C3715" w:rsidRDefault="00421001" w:rsidP="00895992">
            <w:pPr>
              <w:pStyle w:val="Textoindependiente"/>
              <w:spacing w:after="0"/>
              <w:contextualSpacing/>
              <w:jc w:val="center"/>
              <w:rPr>
                <w:b/>
                <w:caps/>
                <w:sz w:val="22"/>
                <w:szCs w:val="22"/>
              </w:rPr>
            </w:pPr>
          </w:p>
          <w:p w14:paraId="121391E5" w14:textId="77777777" w:rsidR="00421001" w:rsidRPr="008C3715" w:rsidRDefault="00421001" w:rsidP="00895992">
            <w:pPr>
              <w:pStyle w:val="Textoindependiente"/>
              <w:spacing w:after="0"/>
              <w:contextualSpacing/>
              <w:jc w:val="center"/>
              <w:rPr>
                <w:b/>
                <w:caps/>
                <w:sz w:val="22"/>
                <w:szCs w:val="22"/>
              </w:rPr>
            </w:pPr>
          </w:p>
        </w:tc>
        <w:tc>
          <w:tcPr>
            <w:tcW w:w="2267" w:type="dxa"/>
            <w:tcBorders>
              <w:bottom w:val="single" w:sz="4" w:space="0" w:color="auto"/>
            </w:tcBorders>
            <w:shd w:val="clear" w:color="auto" w:fill="auto"/>
          </w:tcPr>
          <w:p w14:paraId="13D0C97F" w14:textId="5F148473" w:rsidR="00421001" w:rsidRPr="008C3715" w:rsidRDefault="00421001" w:rsidP="00895992">
            <w:pPr>
              <w:contextualSpacing/>
              <w:jc w:val="center"/>
              <w:rPr>
                <w:rFonts w:ascii="Arial" w:hAnsi="Arial" w:cs="Arial"/>
                <w:b/>
                <w:caps/>
                <w:sz w:val="22"/>
                <w:szCs w:val="22"/>
                <w:lang w:val="pt-BR"/>
              </w:rPr>
            </w:pPr>
            <w:r w:rsidRPr="008C3715">
              <w:rPr>
                <w:rFonts w:ascii="Arial" w:hAnsi="Arial" w:cs="Arial"/>
                <w:noProof/>
                <w:sz w:val="22"/>
                <w:szCs w:val="22"/>
                <w:lang w:eastAsia="es-MX"/>
              </w:rPr>
              <w:drawing>
                <wp:inline distT="0" distB="0" distL="0" distR="0" wp14:anchorId="1DEB565F" wp14:editId="36668834">
                  <wp:extent cx="763905" cy="995045"/>
                  <wp:effectExtent l="0" t="0" r="0" b="0"/>
                  <wp:docPr id="857546544" name="Imagen 5" descr="Un hombre con lentes y camisa blan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46544" name="Imagen 5" descr="Un hombre con lentes y camisa blanc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05" cy="995045"/>
                          </a:xfrm>
                          <a:prstGeom prst="rect">
                            <a:avLst/>
                          </a:prstGeom>
                          <a:noFill/>
                          <a:ln>
                            <a:noFill/>
                          </a:ln>
                        </pic:spPr>
                      </pic:pic>
                    </a:graphicData>
                  </a:graphic>
                </wp:inline>
              </w:drawing>
            </w:r>
          </w:p>
          <w:p w14:paraId="4BCED5AB" w14:textId="503018EF"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rPr>
              <w:t>DIP. V</w:t>
            </w:r>
            <w:r w:rsidR="00694C9B">
              <w:rPr>
                <w:rFonts w:ascii="Arial" w:hAnsi="Arial" w:cs="Arial"/>
                <w:b/>
                <w:caps/>
                <w:sz w:val="22"/>
                <w:szCs w:val="22"/>
              </w:rPr>
              <w:t>I</w:t>
            </w:r>
            <w:r w:rsidRPr="008C3715">
              <w:rPr>
                <w:rFonts w:ascii="Arial" w:hAnsi="Arial" w:cs="Arial"/>
                <w:b/>
                <w:caps/>
                <w:sz w:val="22"/>
                <w:szCs w:val="22"/>
              </w:rPr>
              <w:t>CTOR HUGO LOZANO POVEDA</w:t>
            </w:r>
          </w:p>
        </w:tc>
        <w:tc>
          <w:tcPr>
            <w:tcW w:w="2269" w:type="dxa"/>
            <w:tcBorders>
              <w:bottom w:val="single" w:sz="4" w:space="0" w:color="auto"/>
            </w:tcBorders>
            <w:shd w:val="clear" w:color="auto" w:fill="auto"/>
          </w:tcPr>
          <w:p w14:paraId="58E7D45D" w14:textId="77777777" w:rsidR="00421001" w:rsidRPr="008C3715" w:rsidRDefault="00421001" w:rsidP="00895992">
            <w:pPr>
              <w:pStyle w:val="Textoindependiente"/>
              <w:spacing w:after="0"/>
              <w:contextualSpacing/>
              <w:jc w:val="center"/>
              <w:rPr>
                <w:b/>
                <w:caps/>
                <w:sz w:val="22"/>
                <w:szCs w:val="22"/>
              </w:rPr>
            </w:pPr>
          </w:p>
          <w:p w14:paraId="50CAEC6B" w14:textId="77777777" w:rsidR="00421001" w:rsidRPr="008C3715" w:rsidRDefault="00421001" w:rsidP="00895992">
            <w:pPr>
              <w:pStyle w:val="Textoindependiente"/>
              <w:spacing w:after="0"/>
              <w:contextualSpacing/>
              <w:jc w:val="center"/>
              <w:rPr>
                <w:b/>
                <w:caps/>
                <w:sz w:val="22"/>
                <w:szCs w:val="22"/>
              </w:rPr>
            </w:pPr>
          </w:p>
          <w:p w14:paraId="13DCAFA6" w14:textId="77777777" w:rsidR="00421001" w:rsidRPr="008C3715" w:rsidRDefault="00421001" w:rsidP="00895992">
            <w:pPr>
              <w:pStyle w:val="Textoindependiente"/>
              <w:spacing w:after="0"/>
              <w:contextualSpacing/>
              <w:jc w:val="center"/>
              <w:rPr>
                <w:b/>
                <w:caps/>
                <w:sz w:val="22"/>
                <w:szCs w:val="22"/>
              </w:rPr>
            </w:pPr>
          </w:p>
          <w:p w14:paraId="144B2090" w14:textId="09D863B5" w:rsidR="00421001" w:rsidRPr="008C3715" w:rsidRDefault="00421001" w:rsidP="00895992">
            <w:pPr>
              <w:pStyle w:val="Textoindependiente"/>
              <w:spacing w:after="0"/>
              <w:contextualSpacing/>
              <w:jc w:val="center"/>
              <w:rPr>
                <w:b/>
                <w:caps/>
                <w:sz w:val="22"/>
                <w:szCs w:val="22"/>
              </w:rPr>
            </w:pPr>
          </w:p>
        </w:tc>
        <w:tc>
          <w:tcPr>
            <w:tcW w:w="2274" w:type="dxa"/>
            <w:tcBorders>
              <w:bottom w:val="single" w:sz="4" w:space="0" w:color="auto"/>
            </w:tcBorders>
            <w:shd w:val="clear" w:color="auto" w:fill="auto"/>
          </w:tcPr>
          <w:p w14:paraId="212D0310" w14:textId="77777777" w:rsidR="00421001" w:rsidRPr="008C3715" w:rsidRDefault="00421001" w:rsidP="00895992">
            <w:pPr>
              <w:pStyle w:val="Textoindependiente"/>
              <w:spacing w:after="0"/>
              <w:contextualSpacing/>
              <w:rPr>
                <w:caps/>
                <w:sz w:val="22"/>
                <w:szCs w:val="22"/>
              </w:rPr>
            </w:pPr>
          </w:p>
        </w:tc>
      </w:tr>
      <w:tr w:rsidR="00421001" w:rsidRPr="008C3715" w14:paraId="3FB9CE63" w14:textId="77777777" w:rsidTr="00FB554C">
        <w:trPr>
          <w:jc w:val="center"/>
        </w:trPr>
        <w:tc>
          <w:tcPr>
            <w:tcW w:w="2262" w:type="dxa"/>
            <w:tcBorders>
              <w:top w:val="nil"/>
              <w:bottom w:val="single" w:sz="4" w:space="0" w:color="auto"/>
            </w:tcBorders>
            <w:shd w:val="clear" w:color="auto" w:fill="auto"/>
            <w:vAlign w:val="center"/>
          </w:tcPr>
          <w:p w14:paraId="370B3CAD" w14:textId="77777777" w:rsidR="00421001" w:rsidRPr="008C3715" w:rsidRDefault="00421001" w:rsidP="00895992">
            <w:pPr>
              <w:pStyle w:val="Textoindependiente"/>
              <w:spacing w:after="0"/>
              <w:contextualSpacing/>
              <w:jc w:val="center"/>
              <w:rPr>
                <w:b/>
                <w:caps/>
                <w:sz w:val="22"/>
                <w:szCs w:val="22"/>
              </w:rPr>
            </w:pPr>
          </w:p>
          <w:p w14:paraId="45239C5A"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VOCAL</w:t>
            </w:r>
          </w:p>
          <w:p w14:paraId="02320AEE" w14:textId="77777777" w:rsidR="00421001" w:rsidRPr="008C3715" w:rsidRDefault="00421001" w:rsidP="00895992">
            <w:pPr>
              <w:pStyle w:val="Textoindependiente"/>
              <w:spacing w:after="0"/>
              <w:contextualSpacing/>
              <w:jc w:val="center"/>
              <w:rPr>
                <w:b/>
                <w:caps/>
                <w:sz w:val="22"/>
                <w:szCs w:val="22"/>
              </w:rPr>
            </w:pPr>
          </w:p>
          <w:p w14:paraId="54DA04F5" w14:textId="77777777" w:rsidR="00421001" w:rsidRPr="008C3715" w:rsidRDefault="00421001" w:rsidP="00895992">
            <w:pPr>
              <w:pStyle w:val="Textoindependiente"/>
              <w:spacing w:after="0"/>
              <w:contextualSpacing/>
              <w:jc w:val="center"/>
              <w:rPr>
                <w:b/>
                <w:caps/>
                <w:sz w:val="22"/>
                <w:szCs w:val="22"/>
              </w:rPr>
            </w:pPr>
          </w:p>
        </w:tc>
        <w:tc>
          <w:tcPr>
            <w:tcW w:w="2267" w:type="dxa"/>
            <w:tcBorders>
              <w:top w:val="nil"/>
              <w:bottom w:val="single" w:sz="4" w:space="0" w:color="auto"/>
            </w:tcBorders>
            <w:shd w:val="clear" w:color="auto" w:fill="auto"/>
          </w:tcPr>
          <w:p w14:paraId="4AFD0332" w14:textId="05C669AC" w:rsidR="00421001" w:rsidRPr="008C3715" w:rsidRDefault="00421001" w:rsidP="00895992">
            <w:pPr>
              <w:contextualSpacing/>
              <w:jc w:val="center"/>
              <w:rPr>
                <w:rFonts w:ascii="Arial" w:hAnsi="Arial" w:cs="Arial"/>
                <w:b/>
                <w:caps/>
                <w:sz w:val="22"/>
                <w:szCs w:val="22"/>
              </w:rPr>
            </w:pPr>
            <w:r w:rsidRPr="008C3715">
              <w:rPr>
                <w:rFonts w:ascii="Arial" w:hAnsi="Arial" w:cs="Arial"/>
                <w:noProof/>
                <w:sz w:val="22"/>
                <w:szCs w:val="22"/>
                <w:lang w:eastAsia="es-MX"/>
              </w:rPr>
              <w:drawing>
                <wp:inline distT="0" distB="0" distL="0" distR="0" wp14:anchorId="685D41FE" wp14:editId="11A9EB40">
                  <wp:extent cx="779040" cy="1005896"/>
                  <wp:effectExtent l="0" t="0" r="2540" b="3810"/>
                  <wp:docPr id="1291637115" name="Imagen 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632" cy="1007952"/>
                          </a:xfrm>
                          <a:prstGeom prst="rect">
                            <a:avLst/>
                          </a:prstGeom>
                          <a:noFill/>
                          <a:ln>
                            <a:noFill/>
                          </a:ln>
                        </pic:spPr>
                      </pic:pic>
                    </a:graphicData>
                  </a:graphic>
                </wp:inline>
              </w:drawing>
            </w:r>
          </w:p>
          <w:p w14:paraId="67707DFD" w14:textId="77777777" w:rsidR="00421001" w:rsidRPr="008C3715" w:rsidRDefault="00421001" w:rsidP="00895992">
            <w:pPr>
              <w:contextualSpacing/>
              <w:jc w:val="center"/>
              <w:rPr>
                <w:rFonts w:ascii="Arial" w:hAnsi="Arial" w:cs="Arial"/>
                <w:b/>
                <w:caps/>
                <w:sz w:val="22"/>
                <w:szCs w:val="22"/>
                <w:lang w:val="pt-BR"/>
              </w:rPr>
            </w:pPr>
            <w:r w:rsidRPr="008C3715">
              <w:rPr>
                <w:rFonts w:ascii="Arial" w:hAnsi="Arial" w:cs="Arial"/>
                <w:b/>
                <w:caps/>
                <w:sz w:val="22"/>
                <w:szCs w:val="22"/>
                <w:lang w:val="pt-BR"/>
              </w:rPr>
              <w:t>DIP. DAFNE CELINA LÓPEZ OSORIO</w:t>
            </w:r>
          </w:p>
        </w:tc>
        <w:tc>
          <w:tcPr>
            <w:tcW w:w="2269" w:type="dxa"/>
            <w:tcBorders>
              <w:top w:val="nil"/>
              <w:bottom w:val="single" w:sz="4" w:space="0" w:color="auto"/>
            </w:tcBorders>
            <w:shd w:val="clear" w:color="auto" w:fill="auto"/>
          </w:tcPr>
          <w:p w14:paraId="4405C8CB" w14:textId="77777777" w:rsidR="001514FB" w:rsidRDefault="001514FB" w:rsidP="001514FB">
            <w:pPr>
              <w:pStyle w:val="Textoindependiente"/>
              <w:spacing w:after="0"/>
              <w:contextualSpacing/>
              <w:jc w:val="center"/>
              <w:rPr>
                <w:b/>
                <w:caps/>
                <w:sz w:val="22"/>
                <w:szCs w:val="22"/>
              </w:rPr>
            </w:pPr>
          </w:p>
          <w:p w14:paraId="2CF4E951" w14:textId="77777777" w:rsidR="001514FB" w:rsidRDefault="001514FB" w:rsidP="001514FB">
            <w:pPr>
              <w:pStyle w:val="Textoindependiente"/>
              <w:spacing w:after="0"/>
              <w:contextualSpacing/>
              <w:jc w:val="center"/>
              <w:rPr>
                <w:b/>
                <w:caps/>
                <w:sz w:val="22"/>
                <w:szCs w:val="22"/>
              </w:rPr>
            </w:pPr>
          </w:p>
          <w:p w14:paraId="4AA78C89" w14:textId="77777777" w:rsidR="001514FB" w:rsidRDefault="001514FB" w:rsidP="001514FB">
            <w:pPr>
              <w:pStyle w:val="Textoindependiente"/>
              <w:spacing w:after="0"/>
              <w:contextualSpacing/>
              <w:jc w:val="center"/>
              <w:rPr>
                <w:b/>
                <w:caps/>
                <w:sz w:val="22"/>
                <w:szCs w:val="22"/>
              </w:rPr>
            </w:pPr>
          </w:p>
          <w:p w14:paraId="18C741E2" w14:textId="77777777" w:rsidR="001514FB" w:rsidRDefault="001514FB" w:rsidP="001514FB">
            <w:pPr>
              <w:pStyle w:val="Textoindependiente"/>
              <w:spacing w:after="0"/>
              <w:contextualSpacing/>
              <w:jc w:val="center"/>
              <w:rPr>
                <w:b/>
                <w:caps/>
                <w:sz w:val="22"/>
                <w:szCs w:val="22"/>
              </w:rPr>
            </w:pPr>
          </w:p>
          <w:p w14:paraId="7610974F" w14:textId="2F3733F9" w:rsidR="00421001" w:rsidRPr="008C3715" w:rsidRDefault="001514FB" w:rsidP="001514FB">
            <w:pPr>
              <w:pStyle w:val="Textoindependiente"/>
              <w:spacing w:after="0"/>
              <w:contextualSpacing/>
              <w:jc w:val="center"/>
              <w:rPr>
                <w:b/>
                <w:caps/>
                <w:sz w:val="22"/>
                <w:szCs w:val="22"/>
              </w:rPr>
            </w:pPr>
            <w:r>
              <w:rPr>
                <w:b/>
                <w:caps/>
                <w:sz w:val="22"/>
                <w:szCs w:val="22"/>
              </w:rPr>
              <w:t>RÚBRICA</w:t>
            </w:r>
          </w:p>
        </w:tc>
        <w:tc>
          <w:tcPr>
            <w:tcW w:w="2274" w:type="dxa"/>
            <w:tcBorders>
              <w:top w:val="nil"/>
              <w:bottom w:val="single" w:sz="4" w:space="0" w:color="auto"/>
            </w:tcBorders>
            <w:shd w:val="clear" w:color="auto" w:fill="auto"/>
          </w:tcPr>
          <w:p w14:paraId="7589BA37" w14:textId="77777777" w:rsidR="00421001" w:rsidRPr="008C3715" w:rsidRDefault="00421001" w:rsidP="00895992">
            <w:pPr>
              <w:pStyle w:val="Textoindependiente"/>
              <w:spacing w:after="0"/>
              <w:contextualSpacing/>
              <w:rPr>
                <w:caps/>
                <w:sz w:val="22"/>
                <w:szCs w:val="22"/>
                <w:lang w:val="pt-BR"/>
              </w:rPr>
            </w:pPr>
          </w:p>
        </w:tc>
      </w:tr>
    </w:tbl>
    <w:p w14:paraId="5E115676" w14:textId="77777777" w:rsidR="00FB554C" w:rsidRPr="00F75F88" w:rsidRDefault="00FB554C" w:rsidP="00FB554C">
      <w:pPr>
        <w:jc w:val="both"/>
        <w:rPr>
          <w:b/>
          <w:bCs/>
          <w:i/>
          <w:iCs/>
          <w:sz w:val="20"/>
          <w:szCs w:val="20"/>
        </w:rPr>
      </w:pPr>
      <w:r w:rsidRPr="00B643E2">
        <w:rPr>
          <w:rFonts w:ascii="Arial" w:hAnsi="Arial" w:cs="Arial"/>
          <w:i/>
          <w:iCs/>
          <w:sz w:val="20"/>
          <w:szCs w:val="20"/>
        </w:rPr>
        <w:t xml:space="preserve">Esta hoja de firmas pertenece al Dictamen que aprueba el proyecto de </w:t>
      </w:r>
      <w:r w:rsidRPr="00F75F88">
        <w:rPr>
          <w:rFonts w:ascii="Arial" w:hAnsi="Arial" w:cs="Arial"/>
          <w:i/>
          <w:iCs/>
          <w:sz w:val="20"/>
          <w:szCs w:val="20"/>
        </w:rPr>
        <w:t xml:space="preserve">Acuerdo </w:t>
      </w:r>
      <w:r>
        <w:rPr>
          <w:rFonts w:ascii="Arial" w:hAnsi="Arial" w:cs="Arial"/>
          <w:i/>
          <w:iCs/>
          <w:sz w:val="20"/>
          <w:szCs w:val="20"/>
        </w:rPr>
        <w:t>q</w:t>
      </w:r>
      <w:r w:rsidRPr="00F75F88">
        <w:rPr>
          <w:rFonts w:ascii="Arial" w:hAnsi="Arial" w:cs="Arial"/>
          <w:i/>
          <w:iCs/>
          <w:sz w:val="20"/>
          <w:szCs w:val="20"/>
        </w:rPr>
        <w:t>ue ratifica la designación para ocupar el cargo de Titular de la Dirección General de la empresa pública Operadora Energética y Marítima de Yucatán</w:t>
      </w:r>
      <w:r>
        <w:rPr>
          <w:rFonts w:ascii="Arial" w:hAnsi="Arial" w:cs="Arial"/>
          <w:i/>
          <w:iCs/>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409"/>
        <w:gridCol w:w="2268"/>
        <w:gridCol w:w="2268"/>
      </w:tblGrid>
      <w:tr w:rsidR="00F75F88" w:rsidRPr="008C3715" w14:paraId="3EF88A3B" w14:textId="77777777" w:rsidTr="00F75F88">
        <w:trPr>
          <w:tblHeader/>
          <w:jc w:val="center"/>
        </w:trPr>
        <w:tc>
          <w:tcPr>
            <w:tcW w:w="2264" w:type="dxa"/>
            <w:tcBorders>
              <w:bottom w:val="single" w:sz="4" w:space="0" w:color="auto"/>
            </w:tcBorders>
            <w:shd w:val="clear" w:color="auto" w:fill="A6A6A6"/>
          </w:tcPr>
          <w:p w14:paraId="6BE9D7B9" w14:textId="77777777" w:rsidR="00F75F88" w:rsidRPr="008C3715" w:rsidRDefault="00F75F88" w:rsidP="007D2E2B">
            <w:pPr>
              <w:pStyle w:val="Textoindependiente"/>
              <w:spacing w:after="0"/>
              <w:contextualSpacing/>
              <w:jc w:val="center"/>
              <w:rPr>
                <w:b/>
                <w:caps/>
                <w:sz w:val="22"/>
                <w:szCs w:val="22"/>
              </w:rPr>
            </w:pPr>
          </w:p>
          <w:p w14:paraId="0505B731" w14:textId="77777777" w:rsidR="00F75F88" w:rsidRPr="008C3715" w:rsidRDefault="00F75F88" w:rsidP="007D2E2B">
            <w:pPr>
              <w:pStyle w:val="Textoindependiente"/>
              <w:spacing w:after="0"/>
              <w:contextualSpacing/>
              <w:jc w:val="center"/>
              <w:rPr>
                <w:b/>
                <w:caps/>
                <w:sz w:val="22"/>
                <w:szCs w:val="22"/>
              </w:rPr>
            </w:pPr>
            <w:r w:rsidRPr="008C3715">
              <w:rPr>
                <w:b/>
                <w:caps/>
                <w:sz w:val="22"/>
                <w:szCs w:val="22"/>
              </w:rPr>
              <w:t>CARGO</w:t>
            </w:r>
          </w:p>
          <w:p w14:paraId="47518454" w14:textId="77777777" w:rsidR="00F75F88" w:rsidRPr="008C3715" w:rsidRDefault="00F75F88" w:rsidP="007D2E2B">
            <w:pPr>
              <w:pStyle w:val="Textoindependiente"/>
              <w:spacing w:after="0"/>
              <w:contextualSpacing/>
              <w:jc w:val="center"/>
              <w:rPr>
                <w:b/>
                <w:caps/>
                <w:sz w:val="22"/>
                <w:szCs w:val="22"/>
              </w:rPr>
            </w:pPr>
          </w:p>
        </w:tc>
        <w:tc>
          <w:tcPr>
            <w:tcW w:w="2409" w:type="dxa"/>
            <w:tcBorders>
              <w:bottom w:val="single" w:sz="4" w:space="0" w:color="auto"/>
            </w:tcBorders>
            <w:shd w:val="clear" w:color="auto" w:fill="A6A6A6"/>
          </w:tcPr>
          <w:p w14:paraId="1D4E66D4" w14:textId="77777777" w:rsidR="00F75F88" w:rsidRPr="008C3715" w:rsidRDefault="00F75F88" w:rsidP="007D2E2B">
            <w:pPr>
              <w:pStyle w:val="Textoindependiente"/>
              <w:spacing w:after="0"/>
              <w:contextualSpacing/>
              <w:jc w:val="center"/>
              <w:rPr>
                <w:b/>
                <w:caps/>
                <w:sz w:val="22"/>
                <w:szCs w:val="22"/>
              </w:rPr>
            </w:pPr>
          </w:p>
          <w:p w14:paraId="63CBA476" w14:textId="77777777" w:rsidR="00F75F88" w:rsidRPr="008C3715" w:rsidRDefault="00F75F88" w:rsidP="007D2E2B">
            <w:pPr>
              <w:pStyle w:val="Textoindependiente"/>
              <w:spacing w:after="0"/>
              <w:contextualSpacing/>
              <w:jc w:val="center"/>
              <w:rPr>
                <w:b/>
                <w:caps/>
                <w:sz w:val="22"/>
                <w:szCs w:val="22"/>
              </w:rPr>
            </w:pPr>
            <w:r w:rsidRPr="008C3715">
              <w:rPr>
                <w:b/>
                <w:caps/>
                <w:sz w:val="22"/>
                <w:szCs w:val="22"/>
              </w:rPr>
              <w:t>nombre</w:t>
            </w:r>
          </w:p>
        </w:tc>
        <w:tc>
          <w:tcPr>
            <w:tcW w:w="2268" w:type="dxa"/>
            <w:tcBorders>
              <w:bottom w:val="single" w:sz="4" w:space="0" w:color="auto"/>
            </w:tcBorders>
            <w:shd w:val="clear" w:color="auto" w:fill="A6A6A6"/>
          </w:tcPr>
          <w:p w14:paraId="16712DB8" w14:textId="77777777" w:rsidR="00F75F88" w:rsidRPr="008C3715" w:rsidRDefault="00F75F88" w:rsidP="007D2E2B">
            <w:pPr>
              <w:pStyle w:val="Textoindependiente"/>
              <w:spacing w:after="0"/>
              <w:contextualSpacing/>
              <w:jc w:val="center"/>
              <w:rPr>
                <w:b/>
                <w:caps/>
                <w:sz w:val="22"/>
                <w:szCs w:val="22"/>
              </w:rPr>
            </w:pPr>
          </w:p>
          <w:p w14:paraId="0EF3A012" w14:textId="77777777" w:rsidR="00F75F88" w:rsidRPr="008C3715" w:rsidRDefault="00F75F88" w:rsidP="007D2E2B">
            <w:pPr>
              <w:pStyle w:val="Textoindependiente"/>
              <w:spacing w:after="0"/>
              <w:contextualSpacing/>
              <w:jc w:val="center"/>
              <w:rPr>
                <w:b/>
                <w:caps/>
                <w:sz w:val="22"/>
                <w:szCs w:val="22"/>
              </w:rPr>
            </w:pPr>
            <w:r w:rsidRPr="008C3715">
              <w:rPr>
                <w:b/>
                <w:caps/>
                <w:sz w:val="22"/>
                <w:szCs w:val="22"/>
              </w:rPr>
              <w:t>VOTO A FAVOR</w:t>
            </w:r>
          </w:p>
        </w:tc>
        <w:tc>
          <w:tcPr>
            <w:tcW w:w="2268" w:type="dxa"/>
            <w:tcBorders>
              <w:bottom w:val="single" w:sz="4" w:space="0" w:color="auto"/>
            </w:tcBorders>
            <w:shd w:val="clear" w:color="auto" w:fill="A6A6A6"/>
          </w:tcPr>
          <w:p w14:paraId="33509D2B" w14:textId="77777777" w:rsidR="00F75F88" w:rsidRPr="008C3715" w:rsidRDefault="00F75F88" w:rsidP="007D2E2B">
            <w:pPr>
              <w:pStyle w:val="Textoindependiente"/>
              <w:spacing w:after="0"/>
              <w:contextualSpacing/>
              <w:jc w:val="center"/>
              <w:rPr>
                <w:b/>
                <w:caps/>
                <w:sz w:val="22"/>
                <w:szCs w:val="22"/>
              </w:rPr>
            </w:pPr>
          </w:p>
          <w:p w14:paraId="36AA512A" w14:textId="77777777" w:rsidR="00F75F88" w:rsidRPr="008C3715" w:rsidRDefault="00F75F88" w:rsidP="007D2E2B">
            <w:pPr>
              <w:pStyle w:val="Textoindependiente"/>
              <w:spacing w:after="0"/>
              <w:contextualSpacing/>
              <w:jc w:val="center"/>
              <w:rPr>
                <w:b/>
                <w:caps/>
                <w:sz w:val="22"/>
                <w:szCs w:val="22"/>
              </w:rPr>
            </w:pPr>
            <w:r w:rsidRPr="008C3715">
              <w:rPr>
                <w:b/>
                <w:caps/>
                <w:sz w:val="22"/>
                <w:szCs w:val="22"/>
              </w:rPr>
              <w:t>VOTO EN CONTRA</w:t>
            </w:r>
          </w:p>
        </w:tc>
      </w:tr>
      <w:tr w:rsidR="00421001" w:rsidRPr="008C3715" w14:paraId="241D0AD7" w14:textId="77777777" w:rsidTr="00F75F88">
        <w:trPr>
          <w:jc w:val="center"/>
        </w:trPr>
        <w:tc>
          <w:tcPr>
            <w:tcW w:w="2264" w:type="dxa"/>
            <w:tcBorders>
              <w:top w:val="nil"/>
            </w:tcBorders>
            <w:shd w:val="clear" w:color="auto" w:fill="auto"/>
            <w:vAlign w:val="center"/>
          </w:tcPr>
          <w:p w14:paraId="7ED59C89" w14:textId="77777777" w:rsidR="00421001" w:rsidRPr="008C3715" w:rsidRDefault="00421001" w:rsidP="00895992">
            <w:pPr>
              <w:pStyle w:val="Textoindependiente"/>
              <w:spacing w:after="0"/>
              <w:contextualSpacing/>
              <w:jc w:val="center"/>
              <w:rPr>
                <w:b/>
                <w:caps/>
                <w:sz w:val="22"/>
                <w:szCs w:val="22"/>
                <w:lang w:val="pt-BR"/>
              </w:rPr>
            </w:pPr>
          </w:p>
          <w:p w14:paraId="63E332FF"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 xml:space="preserve">VOCAL </w:t>
            </w:r>
          </w:p>
          <w:p w14:paraId="1E284AF6" w14:textId="77777777" w:rsidR="00421001" w:rsidRPr="008C3715" w:rsidRDefault="00421001" w:rsidP="00895992">
            <w:pPr>
              <w:pStyle w:val="Textoindependiente"/>
              <w:spacing w:after="0"/>
              <w:contextualSpacing/>
              <w:jc w:val="center"/>
              <w:rPr>
                <w:b/>
                <w:caps/>
                <w:sz w:val="22"/>
                <w:szCs w:val="22"/>
              </w:rPr>
            </w:pPr>
          </w:p>
          <w:p w14:paraId="0AD08F8B" w14:textId="77777777" w:rsidR="00421001" w:rsidRPr="008C3715" w:rsidRDefault="00421001" w:rsidP="00895992">
            <w:pPr>
              <w:pStyle w:val="Textoindependiente"/>
              <w:spacing w:after="0"/>
              <w:contextualSpacing/>
              <w:jc w:val="center"/>
              <w:rPr>
                <w:b/>
                <w:caps/>
                <w:sz w:val="22"/>
                <w:szCs w:val="22"/>
              </w:rPr>
            </w:pPr>
          </w:p>
        </w:tc>
        <w:tc>
          <w:tcPr>
            <w:tcW w:w="2409" w:type="dxa"/>
            <w:tcBorders>
              <w:top w:val="nil"/>
            </w:tcBorders>
            <w:shd w:val="clear" w:color="auto" w:fill="auto"/>
          </w:tcPr>
          <w:p w14:paraId="7E1F889B" w14:textId="0991927F" w:rsidR="00421001" w:rsidRPr="008C3715" w:rsidRDefault="00421001" w:rsidP="00895992">
            <w:pPr>
              <w:contextualSpacing/>
              <w:jc w:val="center"/>
              <w:rPr>
                <w:rFonts w:ascii="Arial" w:hAnsi="Arial" w:cs="Arial"/>
                <w:b/>
                <w:caps/>
                <w:sz w:val="22"/>
                <w:szCs w:val="22"/>
              </w:rPr>
            </w:pPr>
            <w:r w:rsidRPr="008C3715">
              <w:rPr>
                <w:rFonts w:ascii="Arial" w:hAnsi="Arial" w:cs="Arial"/>
                <w:noProof/>
                <w:sz w:val="22"/>
                <w:szCs w:val="22"/>
                <w:lang w:eastAsia="es-MX"/>
              </w:rPr>
              <w:drawing>
                <wp:inline distT="0" distB="0" distL="0" distR="0" wp14:anchorId="5CB9920D" wp14:editId="60397997">
                  <wp:extent cx="736908" cy="948058"/>
                  <wp:effectExtent l="0" t="0" r="6350" b="4445"/>
                  <wp:docPr id="814357295" name="Imagen 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7875" cy="949303"/>
                          </a:xfrm>
                          <a:prstGeom prst="rect">
                            <a:avLst/>
                          </a:prstGeom>
                          <a:noFill/>
                          <a:ln>
                            <a:noFill/>
                          </a:ln>
                        </pic:spPr>
                      </pic:pic>
                    </a:graphicData>
                  </a:graphic>
                </wp:inline>
              </w:drawing>
            </w:r>
          </w:p>
          <w:p w14:paraId="1AC89C98" w14:textId="77777777"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lang w:val="pt-BR"/>
              </w:rPr>
              <w:t>DIP. KARLA vanessa SALAZAR GONZÁLEZ</w:t>
            </w:r>
            <w:r w:rsidRPr="008C3715">
              <w:rPr>
                <w:rFonts w:ascii="Arial" w:hAnsi="Arial" w:cs="Arial"/>
                <w:b/>
                <w:caps/>
                <w:sz w:val="22"/>
                <w:szCs w:val="22"/>
              </w:rPr>
              <w:t>.</w:t>
            </w:r>
          </w:p>
        </w:tc>
        <w:tc>
          <w:tcPr>
            <w:tcW w:w="2268" w:type="dxa"/>
            <w:tcBorders>
              <w:top w:val="nil"/>
            </w:tcBorders>
            <w:shd w:val="clear" w:color="auto" w:fill="auto"/>
          </w:tcPr>
          <w:p w14:paraId="5C5E8151" w14:textId="77777777" w:rsidR="001514FB" w:rsidRDefault="001514FB" w:rsidP="001514FB">
            <w:pPr>
              <w:pStyle w:val="Textoindependiente"/>
              <w:spacing w:after="0"/>
              <w:contextualSpacing/>
              <w:jc w:val="center"/>
              <w:rPr>
                <w:b/>
                <w:caps/>
                <w:sz w:val="22"/>
                <w:szCs w:val="22"/>
              </w:rPr>
            </w:pPr>
          </w:p>
          <w:p w14:paraId="3093E641" w14:textId="77777777" w:rsidR="001514FB" w:rsidRDefault="001514FB" w:rsidP="001514FB">
            <w:pPr>
              <w:pStyle w:val="Textoindependiente"/>
              <w:spacing w:after="0"/>
              <w:contextualSpacing/>
              <w:jc w:val="center"/>
              <w:rPr>
                <w:b/>
                <w:caps/>
                <w:sz w:val="22"/>
                <w:szCs w:val="22"/>
              </w:rPr>
            </w:pPr>
          </w:p>
          <w:p w14:paraId="34F51FAF" w14:textId="77777777" w:rsidR="001514FB" w:rsidRDefault="001514FB" w:rsidP="001514FB">
            <w:pPr>
              <w:pStyle w:val="Textoindependiente"/>
              <w:spacing w:after="0"/>
              <w:contextualSpacing/>
              <w:jc w:val="center"/>
              <w:rPr>
                <w:b/>
                <w:caps/>
                <w:sz w:val="22"/>
                <w:szCs w:val="22"/>
              </w:rPr>
            </w:pPr>
          </w:p>
          <w:p w14:paraId="3ACD4EC5" w14:textId="77777777" w:rsidR="001514FB" w:rsidRDefault="001514FB" w:rsidP="001514FB">
            <w:pPr>
              <w:pStyle w:val="Textoindependiente"/>
              <w:spacing w:after="0"/>
              <w:contextualSpacing/>
              <w:jc w:val="center"/>
              <w:rPr>
                <w:b/>
                <w:caps/>
                <w:sz w:val="22"/>
                <w:szCs w:val="22"/>
              </w:rPr>
            </w:pPr>
          </w:p>
          <w:p w14:paraId="05C13A80" w14:textId="7153BF5E" w:rsidR="00421001" w:rsidRPr="008C3715" w:rsidRDefault="001514FB" w:rsidP="001514FB">
            <w:pPr>
              <w:pStyle w:val="Textoindependiente"/>
              <w:spacing w:after="0"/>
              <w:contextualSpacing/>
              <w:jc w:val="center"/>
              <w:rPr>
                <w:b/>
                <w:caps/>
                <w:sz w:val="22"/>
                <w:szCs w:val="22"/>
              </w:rPr>
            </w:pPr>
            <w:r>
              <w:rPr>
                <w:b/>
                <w:caps/>
                <w:sz w:val="22"/>
                <w:szCs w:val="22"/>
              </w:rPr>
              <w:t>RÚBRICA</w:t>
            </w:r>
          </w:p>
        </w:tc>
        <w:tc>
          <w:tcPr>
            <w:tcW w:w="2268" w:type="dxa"/>
            <w:tcBorders>
              <w:top w:val="nil"/>
            </w:tcBorders>
            <w:shd w:val="clear" w:color="auto" w:fill="auto"/>
          </w:tcPr>
          <w:p w14:paraId="60EDF6AC" w14:textId="77777777" w:rsidR="00421001" w:rsidRPr="008C3715" w:rsidRDefault="00421001" w:rsidP="00895992">
            <w:pPr>
              <w:pStyle w:val="Textoindependiente"/>
              <w:spacing w:after="0"/>
              <w:contextualSpacing/>
              <w:rPr>
                <w:caps/>
                <w:sz w:val="22"/>
                <w:szCs w:val="22"/>
              </w:rPr>
            </w:pPr>
          </w:p>
        </w:tc>
      </w:tr>
      <w:tr w:rsidR="00421001" w:rsidRPr="008C3715" w14:paraId="306AA473" w14:textId="77777777" w:rsidTr="00F75F88">
        <w:trPr>
          <w:jc w:val="center"/>
        </w:trPr>
        <w:tc>
          <w:tcPr>
            <w:tcW w:w="2264" w:type="dxa"/>
            <w:tcBorders>
              <w:bottom w:val="single" w:sz="4" w:space="0" w:color="auto"/>
            </w:tcBorders>
            <w:shd w:val="clear" w:color="auto" w:fill="auto"/>
            <w:vAlign w:val="center"/>
          </w:tcPr>
          <w:p w14:paraId="0935923B" w14:textId="77777777" w:rsidR="00421001" w:rsidRPr="008C3715" w:rsidRDefault="00421001" w:rsidP="00895992">
            <w:pPr>
              <w:pStyle w:val="Textoindependiente"/>
              <w:spacing w:after="0"/>
              <w:contextualSpacing/>
              <w:jc w:val="center"/>
              <w:rPr>
                <w:b/>
                <w:caps/>
                <w:sz w:val="22"/>
                <w:szCs w:val="22"/>
              </w:rPr>
            </w:pPr>
          </w:p>
          <w:p w14:paraId="673796C8" w14:textId="77777777" w:rsidR="00421001" w:rsidRPr="008C3715" w:rsidRDefault="00421001" w:rsidP="00895992">
            <w:pPr>
              <w:pStyle w:val="Textoindependiente"/>
              <w:spacing w:after="0"/>
              <w:contextualSpacing/>
              <w:jc w:val="center"/>
              <w:rPr>
                <w:b/>
                <w:caps/>
                <w:sz w:val="22"/>
                <w:szCs w:val="22"/>
              </w:rPr>
            </w:pPr>
            <w:r w:rsidRPr="008C3715">
              <w:rPr>
                <w:b/>
                <w:caps/>
                <w:sz w:val="22"/>
                <w:szCs w:val="22"/>
              </w:rPr>
              <w:t>VOCAL</w:t>
            </w:r>
          </w:p>
          <w:p w14:paraId="5AA05D15" w14:textId="77777777" w:rsidR="00421001" w:rsidRPr="008C3715" w:rsidRDefault="00421001" w:rsidP="00895992">
            <w:pPr>
              <w:pStyle w:val="Textoindependiente"/>
              <w:spacing w:after="0"/>
              <w:contextualSpacing/>
              <w:jc w:val="center"/>
              <w:rPr>
                <w:b/>
                <w:caps/>
                <w:sz w:val="22"/>
                <w:szCs w:val="22"/>
              </w:rPr>
            </w:pPr>
          </w:p>
          <w:p w14:paraId="551FD415" w14:textId="77777777" w:rsidR="00421001" w:rsidRPr="008C3715" w:rsidRDefault="00421001" w:rsidP="00895992">
            <w:pPr>
              <w:pStyle w:val="Textoindependiente"/>
              <w:spacing w:after="0"/>
              <w:contextualSpacing/>
              <w:jc w:val="center"/>
              <w:rPr>
                <w:b/>
                <w:caps/>
                <w:sz w:val="22"/>
                <w:szCs w:val="22"/>
              </w:rPr>
            </w:pPr>
          </w:p>
        </w:tc>
        <w:tc>
          <w:tcPr>
            <w:tcW w:w="2409" w:type="dxa"/>
            <w:tcBorders>
              <w:bottom w:val="single" w:sz="4" w:space="0" w:color="auto"/>
            </w:tcBorders>
            <w:shd w:val="clear" w:color="auto" w:fill="auto"/>
          </w:tcPr>
          <w:p w14:paraId="41180138" w14:textId="7794DEA9" w:rsidR="00421001" w:rsidRPr="008C3715" w:rsidRDefault="00421001" w:rsidP="00895992">
            <w:pPr>
              <w:contextualSpacing/>
              <w:jc w:val="center"/>
              <w:rPr>
                <w:rFonts w:ascii="Arial" w:hAnsi="Arial" w:cs="Arial"/>
                <w:b/>
                <w:caps/>
                <w:sz w:val="22"/>
                <w:szCs w:val="22"/>
              </w:rPr>
            </w:pPr>
            <w:r w:rsidRPr="008C3715">
              <w:rPr>
                <w:rFonts w:ascii="Arial" w:hAnsi="Arial" w:cs="Arial"/>
                <w:noProof/>
                <w:sz w:val="22"/>
                <w:szCs w:val="22"/>
                <w:lang w:eastAsia="es-MX"/>
              </w:rPr>
              <w:drawing>
                <wp:inline distT="0" distB="0" distL="0" distR="0" wp14:anchorId="5624E253" wp14:editId="457D6B94">
                  <wp:extent cx="793750" cy="1024890"/>
                  <wp:effectExtent l="0" t="0" r="6350" b="3810"/>
                  <wp:docPr id="1072774264" name="Imagen 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1024890"/>
                          </a:xfrm>
                          <a:prstGeom prst="rect">
                            <a:avLst/>
                          </a:prstGeom>
                          <a:noFill/>
                          <a:ln>
                            <a:noFill/>
                          </a:ln>
                        </pic:spPr>
                      </pic:pic>
                    </a:graphicData>
                  </a:graphic>
                </wp:inline>
              </w:drawing>
            </w:r>
          </w:p>
          <w:p w14:paraId="50F3A825" w14:textId="77777777" w:rsidR="00421001" w:rsidRPr="008C3715" w:rsidRDefault="00421001" w:rsidP="00895992">
            <w:pPr>
              <w:contextualSpacing/>
              <w:jc w:val="center"/>
              <w:rPr>
                <w:rFonts w:ascii="Arial" w:hAnsi="Arial" w:cs="Arial"/>
                <w:b/>
                <w:caps/>
                <w:sz w:val="22"/>
                <w:szCs w:val="22"/>
              </w:rPr>
            </w:pPr>
            <w:r w:rsidRPr="008C3715">
              <w:rPr>
                <w:rFonts w:ascii="Arial" w:hAnsi="Arial" w:cs="Arial"/>
                <w:b/>
                <w:caps/>
                <w:sz w:val="22"/>
                <w:szCs w:val="22"/>
                <w:lang w:val="pt-BR"/>
              </w:rPr>
              <w:t>DIP. JOSÉ CREScENCIO GUTIÉRREZ GONZÁLEZ</w:t>
            </w:r>
            <w:r w:rsidRPr="008C3715">
              <w:rPr>
                <w:rFonts w:ascii="Arial" w:hAnsi="Arial" w:cs="Arial"/>
                <w:b/>
                <w:caps/>
                <w:sz w:val="22"/>
                <w:szCs w:val="22"/>
              </w:rPr>
              <w:t>.</w:t>
            </w:r>
          </w:p>
        </w:tc>
        <w:tc>
          <w:tcPr>
            <w:tcW w:w="2268" w:type="dxa"/>
            <w:tcBorders>
              <w:bottom w:val="single" w:sz="4" w:space="0" w:color="auto"/>
            </w:tcBorders>
            <w:shd w:val="clear" w:color="auto" w:fill="auto"/>
          </w:tcPr>
          <w:p w14:paraId="5F18DCC7" w14:textId="77777777" w:rsidR="001514FB" w:rsidRDefault="001514FB" w:rsidP="001514FB">
            <w:pPr>
              <w:pStyle w:val="Textoindependiente"/>
              <w:spacing w:after="0"/>
              <w:contextualSpacing/>
              <w:jc w:val="center"/>
              <w:rPr>
                <w:b/>
                <w:caps/>
                <w:sz w:val="22"/>
                <w:szCs w:val="22"/>
              </w:rPr>
            </w:pPr>
          </w:p>
          <w:p w14:paraId="57DA97FB" w14:textId="77777777" w:rsidR="001514FB" w:rsidRDefault="001514FB" w:rsidP="001514FB">
            <w:pPr>
              <w:pStyle w:val="Textoindependiente"/>
              <w:spacing w:after="0"/>
              <w:contextualSpacing/>
              <w:jc w:val="center"/>
              <w:rPr>
                <w:b/>
                <w:caps/>
                <w:sz w:val="22"/>
                <w:szCs w:val="22"/>
              </w:rPr>
            </w:pPr>
          </w:p>
          <w:p w14:paraId="78056247" w14:textId="77777777" w:rsidR="001514FB" w:rsidRDefault="001514FB" w:rsidP="001514FB">
            <w:pPr>
              <w:pStyle w:val="Textoindependiente"/>
              <w:spacing w:after="0"/>
              <w:contextualSpacing/>
              <w:jc w:val="center"/>
              <w:rPr>
                <w:b/>
                <w:caps/>
                <w:sz w:val="22"/>
                <w:szCs w:val="22"/>
              </w:rPr>
            </w:pPr>
          </w:p>
          <w:p w14:paraId="019845CB" w14:textId="77777777" w:rsidR="001514FB" w:rsidRDefault="001514FB" w:rsidP="001514FB">
            <w:pPr>
              <w:pStyle w:val="Textoindependiente"/>
              <w:spacing w:after="0"/>
              <w:contextualSpacing/>
              <w:jc w:val="center"/>
              <w:rPr>
                <w:b/>
                <w:caps/>
                <w:sz w:val="22"/>
                <w:szCs w:val="22"/>
              </w:rPr>
            </w:pPr>
          </w:p>
          <w:p w14:paraId="1AB773FC" w14:textId="49BA23EF" w:rsidR="00421001" w:rsidRPr="008C3715" w:rsidRDefault="001514FB" w:rsidP="001514FB">
            <w:pPr>
              <w:pStyle w:val="Textoindependiente"/>
              <w:spacing w:after="0"/>
              <w:contextualSpacing/>
              <w:jc w:val="center"/>
              <w:rPr>
                <w:b/>
                <w:caps/>
                <w:sz w:val="22"/>
                <w:szCs w:val="22"/>
              </w:rPr>
            </w:pPr>
            <w:r>
              <w:rPr>
                <w:b/>
                <w:caps/>
                <w:sz w:val="22"/>
                <w:szCs w:val="22"/>
              </w:rPr>
              <w:t>RÚBRICA</w:t>
            </w:r>
          </w:p>
        </w:tc>
        <w:tc>
          <w:tcPr>
            <w:tcW w:w="2268" w:type="dxa"/>
            <w:tcBorders>
              <w:bottom w:val="single" w:sz="4" w:space="0" w:color="auto"/>
            </w:tcBorders>
            <w:shd w:val="clear" w:color="auto" w:fill="auto"/>
          </w:tcPr>
          <w:p w14:paraId="0AE93A34" w14:textId="77777777" w:rsidR="00421001" w:rsidRPr="008C3715" w:rsidRDefault="00421001" w:rsidP="00895992">
            <w:pPr>
              <w:pStyle w:val="Textoindependiente"/>
              <w:spacing w:after="0"/>
              <w:contextualSpacing/>
              <w:rPr>
                <w:caps/>
                <w:sz w:val="22"/>
                <w:szCs w:val="22"/>
              </w:rPr>
            </w:pPr>
          </w:p>
        </w:tc>
      </w:tr>
      <w:tr w:rsidR="008C3715" w:rsidRPr="008C3715" w14:paraId="1FB19802" w14:textId="77777777" w:rsidTr="00F75F88">
        <w:trPr>
          <w:jc w:val="center"/>
        </w:trPr>
        <w:tc>
          <w:tcPr>
            <w:tcW w:w="2264" w:type="dxa"/>
            <w:tcBorders>
              <w:top w:val="nil"/>
              <w:bottom w:val="single" w:sz="4" w:space="0" w:color="auto"/>
            </w:tcBorders>
            <w:shd w:val="clear" w:color="auto" w:fill="auto"/>
            <w:vAlign w:val="center"/>
          </w:tcPr>
          <w:p w14:paraId="2D9ABDE8" w14:textId="77777777" w:rsidR="008C3715" w:rsidRPr="008C3715" w:rsidRDefault="008C3715" w:rsidP="00895992">
            <w:pPr>
              <w:pStyle w:val="Textoindependiente"/>
              <w:contextualSpacing/>
              <w:rPr>
                <w:caps/>
                <w:sz w:val="22"/>
                <w:szCs w:val="22"/>
              </w:rPr>
            </w:pPr>
          </w:p>
          <w:p w14:paraId="24742E8C" w14:textId="77777777" w:rsidR="008C3715" w:rsidRPr="008C3715" w:rsidRDefault="008C3715" w:rsidP="008C3715">
            <w:pPr>
              <w:pStyle w:val="Textoindependiente"/>
              <w:contextualSpacing/>
              <w:jc w:val="center"/>
              <w:rPr>
                <w:b/>
                <w:bCs/>
                <w:caps/>
                <w:sz w:val="22"/>
                <w:szCs w:val="22"/>
              </w:rPr>
            </w:pPr>
            <w:r w:rsidRPr="008C3715">
              <w:rPr>
                <w:b/>
                <w:bCs/>
                <w:caps/>
                <w:sz w:val="22"/>
                <w:szCs w:val="22"/>
              </w:rPr>
              <w:t>VOCAL</w:t>
            </w:r>
          </w:p>
          <w:p w14:paraId="182A6C5B" w14:textId="77777777" w:rsidR="008C3715" w:rsidRPr="008C3715" w:rsidRDefault="008C3715" w:rsidP="00895992">
            <w:pPr>
              <w:pStyle w:val="Textoindependiente"/>
              <w:contextualSpacing/>
              <w:rPr>
                <w:caps/>
                <w:sz w:val="22"/>
                <w:szCs w:val="22"/>
              </w:rPr>
            </w:pPr>
          </w:p>
        </w:tc>
        <w:tc>
          <w:tcPr>
            <w:tcW w:w="2409" w:type="dxa"/>
            <w:tcBorders>
              <w:top w:val="nil"/>
              <w:bottom w:val="single" w:sz="4" w:space="0" w:color="auto"/>
            </w:tcBorders>
            <w:shd w:val="clear" w:color="auto" w:fill="auto"/>
          </w:tcPr>
          <w:p w14:paraId="2E8B9B14" w14:textId="1E068C83" w:rsidR="008C3715" w:rsidRPr="008C3715" w:rsidRDefault="008C3715" w:rsidP="00895992">
            <w:pPr>
              <w:contextualSpacing/>
              <w:jc w:val="center"/>
              <w:rPr>
                <w:rFonts w:ascii="Arial" w:hAnsi="Arial" w:cs="Arial"/>
                <w:b/>
                <w:caps/>
                <w:sz w:val="22"/>
                <w:szCs w:val="22"/>
                <w:lang w:val="pt-BR"/>
              </w:rPr>
            </w:pPr>
            <w:r w:rsidRPr="008C3715">
              <w:rPr>
                <w:rFonts w:ascii="Arial" w:hAnsi="Arial" w:cs="Arial"/>
                <w:noProof/>
                <w:sz w:val="22"/>
                <w:szCs w:val="22"/>
              </w:rPr>
              <w:drawing>
                <wp:inline distT="0" distB="0" distL="0" distR="0" wp14:anchorId="20BDD4D5" wp14:editId="78455377">
                  <wp:extent cx="883507" cy="1020240"/>
                  <wp:effectExtent l="0" t="0" r="0" b="8890"/>
                  <wp:docPr id="9095181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097" cy="1025540"/>
                          </a:xfrm>
                          <a:prstGeom prst="rect">
                            <a:avLst/>
                          </a:prstGeom>
                          <a:noFill/>
                          <a:ln>
                            <a:noFill/>
                          </a:ln>
                        </pic:spPr>
                      </pic:pic>
                    </a:graphicData>
                  </a:graphic>
                </wp:inline>
              </w:drawing>
            </w:r>
          </w:p>
          <w:p w14:paraId="3CC914B3" w14:textId="77777777" w:rsidR="008C3715" w:rsidRPr="008C3715" w:rsidRDefault="008C3715" w:rsidP="00895992">
            <w:pPr>
              <w:contextualSpacing/>
              <w:jc w:val="center"/>
              <w:rPr>
                <w:rFonts w:ascii="Arial" w:hAnsi="Arial" w:cs="Arial"/>
                <w:b/>
                <w:caps/>
                <w:sz w:val="22"/>
                <w:szCs w:val="22"/>
                <w:lang w:val="es-MX"/>
              </w:rPr>
            </w:pPr>
            <w:r w:rsidRPr="008C3715">
              <w:rPr>
                <w:rFonts w:ascii="Arial" w:hAnsi="Arial" w:cs="Arial"/>
                <w:b/>
                <w:caps/>
                <w:sz w:val="22"/>
                <w:szCs w:val="22"/>
                <w:lang w:val="pt-BR"/>
              </w:rPr>
              <w:t>DIP. GABRIELA GONZÁLEZ OJEDA</w:t>
            </w:r>
          </w:p>
        </w:tc>
        <w:tc>
          <w:tcPr>
            <w:tcW w:w="2268" w:type="dxa"/>
            <w:tcBorders>
              <w:top w:val="nil"/>
              <w:bottom w:val="single" w:sz="4" w:space="0" w:color="auto"/>
            </w:tcBorders>
            <w:shd w:val="clear" w:color="auto" w:fill="auto"/>
          </w:tcPr>
          <w:p w14:paraId="092BE6FB" w14:textId="77777777" w:rsidR="008C3715" w:rsidRPr="008C3715" w:rsidRDefault="008C3715" w:rsidP="00895992">
            <w:pPr>
              <w:pStyle w:val="Textoindependiente"/>
              <w:contextualSpacing/>
              <w:rPr>
                <w:caps/>
                <w:sz w:val="22"/>
                <w:szCs w:val="22"/>
                <w:lang w:val="es-MX"/>
              </w:rPr>
            </w:pPr>
          </w:p>
          <w:p w14:paraId="7448D763" w14:textId="77777777" w:rsidR="008C3715" w:rsidRPr="008C3715" w:rsidRDefault="008C3715" w:rsidP="00895992">
            <w:pPr>
              <w:pStyle w:val="Textoindependiente"/>
              <w:contextualSpacing/>
              <w:rPr>
                <w:caps/>
                <w:sz w:val="22"/>
                <w:szCs w:val="22"/>
                <w:lang w:val="es-MX"/>
              </w:rPr>
            </w:pPr>
          </w:p>
          <w:p w14:paraId="297BF79D" w14:textId="77777777" w:rsidR="008C3715" w:rsidRPr="008C3715" w:rsidRDefault="008C3715" w:rsidP="00895992">
            <w:pPr>
              <w:pStyle w:val="Textoindependiente"/>
              <w:contextualSpacing/>
              <w:rPr>
                <w:caps/>
                <w:sz w:val="22"/>
                <w:szCs w:val="22"/>
                <w:lang w:val="es-MX"/>
              </w:rPr>
            </w:pPr>
          </w:p>
          <w:p w14:paraId="13D70540" w14:textId="77777777" w:rsidR="008C3715" w:rsidRPr="008C3715" w:rsidRDefault="008C3715" w:rsidP="00895992">
            <w:pPr>
              <w:pStyle w:val="Textoindependiente"/>
              <w:contextualSpacing/>
              <w:rPr>
                <w:caps/>
                <w:sz w:val="22"/>
                <w:szCs w:val="22"/>
                <w:lang w:val="es-MX"/>
              </w:rPr>
            </w:pPr>
          </w:p>
          <w:p w14:paraId="3AF1191B" w14:textId="77777777" w:rsidR="008C3715" w:rsidRPr="008C3715" w:rsidRDefault="008C3715" w:rsidP="00895992">
            <w:pPr>
              <w:pStyle w:val="Textoindependiente"/>
              <w:contextualSpacing/>
              <w:rPr>
                <w:caps/>
                <w:sz w:val="22"/>
                <w:szCs w:val="22"/>
                <w:lang w:val="es-MX"/>
              </w:rPr>
            </w:pPr>
          </w:p>
        </w:tc>
        <w:tc>
          <w:tcPr>
            <w:tcW w:w="2268" w:type="dxa"/>
            <w:tcBorders>
              <w:top w:val="nil"/>
              <w:bottom w:val="single" w:sz="4" w:space="0" w:color="auto"/>
            </w:tcBorders>
            <w:shd w:val="clear" w:color="auto" w:fill="auto"/>
          </w:tcPr>
          <w:p w14:paraId="667019CA" w14:textId="77777777" w:rsidR="001514FB" w:rsidRDefault="001514FB" w:rsidP="001514FB">
            <w:pPr>
              <w:pStyle w:val="Textoindependiente"/>
              <w:spacing w:after="0"/>
              <w:contextualSpacing/>
              <w:jc w:val="center"/>
              <w:rPr>
                <w:b/>
                <w:caps/>
                <w:sz w:val="22"/>
                <w:szCs w:val="22"/>
              </w:rPr>
            </w:pPr>
          </w:p>
          <w:p w14:paraId="759A4D52" w14:textId="77777777" w:rsidR="001514FB" w:rsidRDefault="001514FB" w:rsidP="001514FB">
            <w:pPr>
              <w:pStyle w:val="Textoindependiente"/>
              <w:spacing w:after="0"/>
              <w:contextualSpacing/>
              <w:jc w:val="center"/>
              <w:rPr>
                <w:b/>
                <w:caps/>
                <w:sz w:val="22"/>
                <w:szCs w:val="22"/>
              </w:rPr>
            </w:pPr>
          </w:p>
          <w:p w14:paraId="3B95350E" w14:textId="77777777" w:rsidR="001514FB" w:rsidRDefault="001514FB" w:rsidP="001514FB">
            <w:pPr>
              <w:pStyle w:val="Textoindependiente"/>
              <w:spacing w:after="0"/>
              <w:contextualSpacing/>
              <w:jc w:val="center"/>
              <w:rPr>
                <w:b/>
                <w:caps/>
                <w:sz w:val="22"/>
                <w:szCs w:val="22"/>
              </w:rPr>
            </w:pPr>
          </w:p>
          <w:p w14:paraId="66213413" w14:textId="77777777" w:rsidR="001514FB" w:rsidRDefault="001514FB" w:rsidP="001514FB">
            <w:pPr>
              <w:pStyle w:val="Textoindependiente"/>
              <w:spacing w:after="0"/>
              <w:contextualSpacing/>
              <w:jc w:val="center"/>
              <w:rPr>
                <w:b/>
                <w:caps/>
                <w:sz w:val="22"/>
                <w:szCs w:val="22"/>
              </w:rPr>
            </w:pPr>
          </w:p>
          <w:p w14:paraId="2B60127A" w14:textId="22D79C83" w:rsidR="008C3715" w:rsidRPr="008C3715" w:rsidRDefault="001514FB" w:rsidP="001514FB">
            <w:pPr>
              <w:pStyle w:val="Textoindependiente"/>
              <w:contextualSpacing/>
              <w:jc w:val="center"/>
              <w:rPr>
                <w:caps/>
                <w:sz w:val="22"/>
                <w:szCs w:val="22"/>
              </w:rPr>
            </w:pPr>
            <w:r>
              <w:rPr>
                <w:b/>
                <w:caps/>
                <w:sz w:val="22"/>
                <w:szCs w:val="22"/>
              </w:rPr>
              <w:t>RÚBRICA</w:t>
            </w:r>
          </w:p>
        </w:tc>
      </w:tr>
      <w:tr w:rsidR="00421001" w:rsidRPr="00B643E2" w14:paraId="6750B945" w14:textId="77777777" w:rsidTr="00F75F88">
        <w:trPr>
          <w:jc w:val="center"/>
        </w:trPr>
        <w:tc>
          <w:tcPr>
            <w:tcW w:w="9209" w:type="dxa"/>
            <w:gridSpan w:val="4"/>
            <w:tcBorders>
              <w:top w:val="single" w:sz="4" w:space="0" w:color="auto"/>
              <w:left w:val="nil"/>
              <w:bottom w:val="nil"/>
              <w:right w:val="nil"/>
            </w:tcBorders>
            <w:shd w:val="clear" w:color="auto" w:fill="auto"/>
            <w:vAlign w:val="center"/>
          </w:tcPr>
          <w:p w14:paraId="6E26F34D" w14:textId="3D78DBC9" w:rsidR="00421001" w:rsidRPr="00FB554C" w:rsidRDefault="00FB554C" w:rsidP="00FB554C">
            <w:pPr>
              <w:jc w:val="both"/>
              <w:rPr>
                <w:b/>
                <w:bCs/>
                <w:i/>
                <w:iCs/>
                <w:sz w:val="20"/>
                <w:szCs w:val="20"/>
              </w:rPr>
            </w:pPr>
            <w:r w:rsidRPr="00B643E2">
              <w:rPr>
                <w:rFonts w:ascii="Arial" w:hAnsi="Arial" w:cs="Arial"/>
                <w:i/>
                <w:iCs/>
                <w:sz w:val="20"/>
                <w:szCs w:val="20"/>
              </w:rPr>
              <w:t xml:space="preserve">Esta hoja de firmas pertenece al Dictamen que aprueba el proyecto de </w:t>
            </w:r>
            <w:r w:rsidRPr="00F75F88">
              <w:rPr>
                <w:rFonts w:ascii="Arial" w:hAnsi="Arial" w:cs="Arial"/>
                <w:i/>
                <w:iCs/>
                <w:sz w:val="20"/>
                <w:szCs w:val="20"/>
              </w:rPr>
              <w:t xml:space="preserve">Acuerdo </w:t>
            </w:r>
            <w:r>
              <w:rPr>
                <w:rFonts w:ascii="Arial" w:hAnsi="Arial" w:cs="Arial"/>
                <w:i/>
                <w:iCs/>
                <w:sz w:val="20"/>
                <w:szCs w:val="20"/>
              </w:rPr>
              <w:t>q</w:t>
            </w:r>
            <w:r w:rsidRPr="00F75F88">
              <w:rPr>
                <w:rFonts w:ascii="Arial" w:hAnsi="Arial" w:cs="Arial"/>
                <w:i/>
                <w:iCs/>
                <w:sz w:val="20"/>
                <w:szCs w:val="20"/>
              </w:rPr>
              <w:t>ue ratifica la designación para ocupar el cargo de Titular de la Dirección General de la empresa pública Operadora Energética y Marítima de Yucatán</w:t>
            </w:r>
            <w:r>
              <w:rPr>
                <w:rFonts w:ascii="Arial" w:hAnsi="Arial" w:cs="Arial"/>
                <w:i/>
                <w:iCs/>
                <w:sz w:val="20"/>
                <w:szCs w:val="20"/>
              </w:rPr>
              <w:t>.</w:t>
            </w:r>
          </w:p>
        </w:tc>
      </w:tr>
    </w:tbl>
    <w:p w14:paraId="04780B7D" w14:textId="77777777" w:rsidR="00421001" w:rsidRPr="00421001" w:rsidRDefault="00421001" w:rsidP="00B643E2">
      <w:pPr>
        <w:rPr>
          <w:rFonts w:ascii="Arial" w:hAnsi="Arial" w:cs="Arial"/>
        </w:rPr>
      </w:pPr>
    </w:p>
    <w:sectPr w:rsidR="00421001" w:rsidRPr="00421001" w:rsidSect="00767DFD">
      <w:headerReference w:type="default" r:id="rId17"/>
      <w:footerReference w:type="default" r:id="rId18"/>
      <w:pgSz w:w="12242" w:h="15842" w:code="1"/>
      <w:pgMar w:top="2835" w:right="1418"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F4E4" w14:textId="77777777" w:rsidR="00546973" w:rsidRDefault="00546973">
      <w:r>
        <w:separator/>
      </w:r>
    </w:p>
  </w:endnote>
  <w:endnote w:type="continuationSeparator" w:id="0">
    <w:p w14:paraId="0C7EB0B0" w14:textId="77777777" w:rsidR="00546973" w:rsidRDefault="005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28FC" w14:textId="77777777"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8080D" w:rsidRPr="00D8080D">
      <w:rPr>
        <w:rFonts w:ascii="Arial" w:hAnsi="Arial" w:cs="Arial"/>
        <w:noProof/>
        <w:lang w:val="es-ES"/>
      </w:rPr>
      <w:t>29</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F4D" w14:textId="77777777" w:rsidR="00546973" w:rsidRDefault="00546973">
      <w:r>
        <w:separator/>
      </w:r>
    </w:p>
  </w:footnote>
  <w:footnote w:type="continuationSeparator" w:id="0">
    <w:p w14:paraId="7145C0CB" w14:textId="77777777" w:rsidR="00546973" w:rsidRDefault="0054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AB0C" w14:textId="7B9AD08B" w:rsidR="00F9130A" w:rsidRDefault="00124A19">
    <w:pPr>
      <w:pStyle w:val="Encabezado"/>
    </w:pPr>
    <w:r>
      <w:rPr>
        <w:noProof/>
      </w:rPr>
      <mc:AlternateContent>
        <mc:Choice Requires="wpg">
          <w:drawing>
            <wp:anchor distT="0" distB="0" distL="114300" distR="114300" simplePos="0" relativeHeight="251658240" behindDoc="0" locked="0" layoutInCell="1" allowOverlap="1" wp14:anchorId="1645D923" wp14:editId="1A73D007">
              <wp:simplePos x="0" y="0"/>
              <wp:positionH relativeFrom="column">
                <wp:posOffset>-620981</wp:posOffset>
              </wp:positionH>
              <wp:positionV relativeFrom="paragraph">
                <wp:posOffset>-377190</wp:posOffset>
              </wp:positionV>
              <wp:extent cx="1569085" cy="1442720"/>
              <wp:effectExtent l="0" t="0" r="0" b="5080"/>
              <wp:wrapNone/>
              <wp:docPr id="11258178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6859188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0029687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D923" id="Group 14" o:spid="_x0000_s1026" style="position:absolute;margin-left:-48.9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" stroked="f">
                <v:textbo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">
                <v:imagedata r:id="rId2" o:title=""/>
              </v:shape>
            </v:group>
          </w:pict>
        </mc:Fallback>
      </mc:AlternateContent>
    </w:r>
    <w:r>
      <w:rPr>
        <w:noProof/>
        <w:lang w:val="es-ES_tradnl" w:eastAsia="es-ES_tradnl"/>
      </w:rPr>
      <mc:AlternateContent>
        <mc:Choice Requires="wps">
          <w:drawing>
            <wp:anchor distT="0" distB="0" distL="114935" distR="114935" simplePos="0" relativeHeight="251657216" behindDoc="1" locked="0" layoutInCell="1" allowOverlap="1" wp14:anchorId="10A7CB2A" wp14:editId="6C1575D1">
              <wp:simplePos x="0" y="0"/>
              <wp:positionH relativeFrom="column">
                <wp:posOffset>765175</wp:posOffset>
              </wp:positionH>
              <wp:positionV relativeFrom="paragraph">
                <wp:posOffset>-18415</wp:posOffset>
              </wp:positionV>
              <wp:extent cx="5104130" cy="1217930"/>
              <wp:effectExtent l="3175" t="635" r="0" b="635"/>
              <wp:wrapNone/>
              <wp:docPr id="395962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CB2A" id="Text Box 7" o:spid="_x0000_s1029" type="#_x0000_t202" style="position:absolute;margin-left:60.25pt;margin-top:-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" stroked="f">
              <v:textbox inset="0,0,0,0">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v:textbox>
            </v:shape>
          </w:pict>
        </mc:Fallback>
      </mc:AlternateContent>
    </w:r>
  </w:p>
  <w:p w14:paraId="452DE711" w14:textId="77777777" w:rsidR="00F9130A" w:rsidRDefault="00F9130A"/>
  <w:p w14:paraId="0D064CD2" w14:textId="77777777" w:rsidR="00F9130A" w:rsidRDefault="00F9130A"/>
  <w:p w14:paraId="45BDDF5E" w14:textId="77777777" w:rsidR="00F9130A" w:rsidRDefault="00F9130A"/>
  <w:p w14:paraId="202EF324" w14:textId="77777777" w:rsidR="00F9130A" w:rsidRDefault="00F9130A"/>
  <w:p w14:paraId="44326553" w14:textId="77777777" w:rsidR="00F9130A" w:rsidRDefault="00F9130A"/>
  <w:p w14:paraId="5C65F24C" w14:textId="77777777" w:rsidR="00F9130A" w:rsidRDefault="00F913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4"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2"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DB42D1"/>
    <w:multiLevelType w:val="hybridMultilevel"/>
    <w:tmpl w:val="3A960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8A37DDC"/>
    <w:multiLevelType w:val="hybridMultilevel"/>
    <w:tmpl w:val="8636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790DA0"/>
    <w:multiLevelType w:val="hybridMultilevel"/>
    <w:tmpl w:val="DEA4D0E2"/>
    <w:lvl w:ilvl="0" w:tplc="EBBC44F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7" w15:restartNumberingAfterBreak="0">
    <w:nsid w:val="4DBC7985"/>
    <w:multiLevelType w:val="hybridMultilevel"/>
    <w:tmpl w:val="659A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7300690"/>
    <w:multiLevelType w:val="hybridMultilevel"/>
    <w:tmpl w:val="C1C4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25103B8"/>
    <w:multiLevelType w:val="hybridMultilevel"/>
    <w:tmpl w:val="93FE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46D0707"/>
    <w:multiLevelType w:val="hybridMultilevel"/>
    <w:tmpl w:val="4A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497542B"/>
    <w:multiLevelType w:val="hybridMultilevel"/>
    <w:tmpl w:val="AE9AC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6482519"/>
    <w:multiLevelType w:val="hybridMultilevel"/>
    <w:tmpl w:val="E638B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844570D"/>
    <w:multiLevelType w:val="hybridMultilevel"/>
    <w:tmpl w:val="8BFE1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982701C"/>
    <w:multiLevelType w:val="hybridMultilevel"/>
    <w:tmpl w:val="530EA8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3"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E8B1578"/>
    <w:multiLevelType w:val="hybridMultilevel"/>
    <w:tmpl w:val="80DCDA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5"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AE7A80"/>
    <w:multiLevelType w:val="hybridMultilevel"/>
    <w:tmpl w:val="A274D7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0"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D6B4931"/>
    <w:multiLevelType w:val="hybridMultilevel"/>
    <w:tmpl w:val="5676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081127">
    <w:abstractNumId w:val="71"/>
  </w:num>
  <w:num w:numId="2" w16cid:durableId="106003841">
    <w:abstractNumId w:val="4"/>
  </w:num>
  <w:num w:numId="3" w16cid:durableId="149714787">
    <w:abstractNumId w:val="109"/>
  </w:num>
  <w:num w:numId="4" w16cid:durableId="1696342552">
    <w:abstractNumId w:val="3"/>
  </w:num>
  <w:num w:numId="5" w16cid:durableId="859707193">
    <w:abstractNumId w:val="2"/>
  </w:num>
  <w:num w:numId="6" w16cid:durableId="557128691">
    <w:abstractNumId w:val="1"/>
  </w:num>
  <w:num w:numId="7" w16cid:durableId="1611624591">
    <w:abstractNumId w:val="0"/>
  </w:num>
  <w:num w:numId="8" w16cid:durableId="1691056932">
    <w:abstractNumId w:val="78"/>
  </w:num>
  <w:num w:numId="9" w16cid:durableId="2012827771">
    <w:abstractNumId w:val="106"/>
  </w:num>
  <w:num w:numId="10" w16cid:durableId="1068453402">
    <w:abstractNumId w:val="60"/>
  </w:num>
  <w:num w:numId="11" w16cid:durableId="305739371">
    <w:abstractNumId w:val="81"/>
  </w:num>
  <w:num w:numId="12" w16cid:durableId="1488743181">
    <w:abstractNumId w:val="53"/>
  </w:num>
  <w:num w:numId="13" w16cid:durableId="535853979">
    <w:abstractNumId w:val="87"/>
  </w:num>
  <w:num w:numId="14" w16cid:durableId="749039772">
    <w:abstractNumId w:val="96"/>
  </w:num>
  <w:num w:numId="15" w16cid:durableId="1618758373">
    <w:abstractNumId w:val="88"/>
  </w:num>
  <w:num w:numId="16" w16cid:durableId="2004040487">
    <w:abstractNumId w:val="104"/>
  </w:num>
  <w:num w:numId="17" w16cid:durableId="49963597">
    <w:abstractNumId w:val="86"/>
  </w:num>
  <w:num w:numId="18" w16cid:durableId="2123576260">
    <w:abstractNumId w:val="73"/>
  </w:num>
  <w:num w:numId="19" w16cid:durableId="726684947">
    <w:abstractNumId w:val="99"/>
  </w:num>
  <w:num w:numId="20" w16cid:durableId="65033810">
    <w:abstractNumId w:val="102"/>
  </w:num>
  <w:num w:numId="21" w16cid:durableId="1618638389">
    <w:abstractNumId w:val="50"/>
  </w:num>
  <w:num w:numId="22" w16cid:durableId="341051525">
    <w:abstractNumId w:val="80"/>
  </w:num>
  <w:num w:numId="23" w16cid:durableId="78065965">
    <w:abstractNumId w:val="97"/>
  </w:num>
  <w:num w:numId="24" w16cid:durableId="1457338126">
    <w:abstractNumId w:val="98"/>
  </w:num>
  <w:num w:numId="25" w16cid:durableId="1561208771">
    <w:abstractNumId w:val="112"/>
  </w:num>
  <w:num w:numId="26" w16cid:durableId="782654871">
    <w:abstractNumId w:val="63"/>
  </w:num>
  <w:num w:numId="27" w16cid:durableId="712273724">
    <w:abstractNumId w:val="9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055B"/>
    <w:rsid w:val="0000121B"/>
    <w:rsid w:val="00001337"/>
    <w:rsid w:val="0000193A"/>
    <w:rsid w:val="000021BC"/>
    <w:rsid w:val="0000294B"/>
    <w:rsid w:val="00002BA1"/>
    <w:rsid w:val="00002CBB"/>
    <w:rsid w:val="00003A2B"/>
    <w:rsid w:val="00004164"/>
    <w:rsid w:val="00004184"/>
    <w:rsid w:val="00004EF3"/>
    <w:rsid w:val="00005AD0"/>
    <w:rsid w:val="00006330"/>
    <w:rsid w:val="000064F6"/>
    <w:rsid w:val="00007177"/>
    <w:rsid w:val="0001079C"/>
    <w:rsid w:val="000145D5"/>
    <w:rsid w:val="0001480F"/>
    <w:rsid w:val="000150D8"/>
    <w:rsid w:val="00015EB4"/>
    <w:rsid w:val="000161C0"/>
    <w:rsid w:val="00017220"/>
    <w:rsid w:val="0001727D"/>
    <w:rsid w:val="000177DC"/>
    <w:rsid w:val="00017F59"/>
    <w:rsid w:val="00020175"/>
    <w:rsid w:val="000201F0"/>
    <w:rsid w:val="000202F5"/>
    <w:rsid w:val="0002085D"/>
    <w:rsid w:val="00021246"/>
    <w:rsid w:val="00021CE5"/>
    <w:rsid w:val="00021EAC"/>
    <w:rsid w:val="00023057"/>
    <w:rsid w:val="00023BBF"/>
    <w:rsid w:val="000250AB"/>
    <w:rsid w:val="00025101"/>
    <w:rsid w:val="00025FDA"/>
    <w:rsid w:val="00026E8C"/>
    <w:rsid w:val="00027607"/>
    <w:rsid w:val="00030A3E"/>
    <w:rsid w:val="00030D4C"/>
    <w:rsid w:val="00031882"/>
    <w:rsid w:val="00031C7D"/>
    <w:rsid w:val="00032034"/>
    <w:rsid w:val="000324B8"/>
    <w:rsid w:val="00033B8B"/>
    <w:rsid w:val="00033E72"/>
    <w:rsid w:val="000340F1"/>
    <w:rsid w:val="000347A2"/>
    <w:rsid w:val="00034D51"/>
    <w:rsid w:val="00035555"/>
    <w:rsid w:val="0003559C"/>
    <w:rsid w:val="00036711"/>
    <w:rsid w:val="00036D7C"/>
    <w:rsid w:val="00040182"/>
    <w:rsid w:val="0004040B"/>
    <w:rsid w:val="000408DA"/>
    <w:rsid w:val="00040C9D"/>
    <w:rsid w:val="00040FFF"/>
    <w:rsid w:val="00041ED3"/>
    <w:rsid w:val="000421B8"/>
    <w:rsid w:val="00042282"/>
    <w:rsid w:val="000422D3"/>
    <w:rsid w:val="00042456"/>
    <w:rsid w:val="00042B45"/>
    <w:rsid w:val="00043136"/>
    <w:rsid w:val="0004385A"/>
    <w:rsid w:val="000445D2"/>
    <w:rsid w:val="00044C8F"/>
    <w:rsid w:val="00045DCF"/>
    <w:rsid w:val="000461D8"/>
    <w:rsid w:val="00046A67"/>
    <w:rsid w:val="00046F0B"/>
    <w:rsid w:val="0004774E"/>
    <w:rsid w:val="00047BF7"/>
    <w:rsid w:val="000500BA"/>
    <w:rsid w:val="0005102B"/>
    <w:rsid w:val="00052E3F"/>
    <w:rsid w:val="00054A8D"/>
    <w:rsid w:val="00054F58"/>
    <w:rsid w:val="00056B24"/>
    <w:rsid w:val="00056C28"/>
    <w:rsid w:val="000570AB"/>
    <w:rsid w:val="000571DB"/>
    <w:rsid w:val="00057A59"/>
    <w:rsid w:val="00060644"/>
    <w:rsid w:val="000613E2"/>
    <w:rsid w:val="00061725"/>
    <w:rsid w:val="00061AE6"/>
    <w:rsid w:val="00062322"/>
    <w:rsid w:val="00062609"/>
    <w:rsid w:val="000634B5"/>
    <w:rsid w:val="00063656"/>
    <w:rsid w:val="00063764"/>
    <w:rsid w:val="000638D6"/>
    <w:rsid w:val="00063B8F"/>
    <w:rsid w:val="000642C5"/>
    <w:rsid w:val="000642EA"/>
    <w:rsid w:val="000643E3"/>
    <w:rsid w:val="00064A21"/>
    <w:rsid w:val="00064A74"/>
    <w:rsid w:val="000653B2"/>
    <w:rsid w:val="00065915"/>
    <w:rsid w:val="000669ED"/>
    <w:rsid w:val="00067651"/>
    <w:rsid w:val="0007018A"/>
    <w:rsid w:val="0007018D"/>
    <w:rsid w:val="000706AB"/>
    <w:rsid w:val="00070B0E"/>
    <w:rsid w:val="00071504"/>
    <w:rsid w:val="00071795"/>
    <w:rsid w:val="000720E6"/>
    <w:rsid w:val="0007244C"/>
    <w:rsid w:val="00072CC8"/>
    <w:rsid w:val="00072CE8"/>
    <w:rsid w:val="00072FA6"/>
    <w:rsid w:val="000733D0"/>
    <w:rsid w:val="00073C44"/>
    <w:rsid w:val="00074002"/>
    <w:rsid w:val="00074781"/>
    <w:rsid w:val="00074846"/>
    <w:rsid w:val="00074B37"/>
    <w:rsid w:val="00074E3B"/>
    <w:rsid w:val="00075A9A"/>
    <w:rsid w:val="000765D2"/>
    <w:rsid w:val="00077BC5"/>
    <w:rsid w:val="00077BE0"/>
    <w:rsid w:val="00077EDD"/>
    <w:rsid w:val="00077EE7"/>
    <w:rsid w:val="0008046A"/>
    <w:rsid w:val="00081FB0"/>
    <w:rsid w:val="00082329"/>
    <w:rsid w:val="000828FF"/>
    <w:rsid w:val="00082B69"/>
    <w:rsid w:val="00082CE0"/>
    <w:rsid w:val="00082DAA"/>
    <w:rsid w:val="000830DB"/>
    <w:rsid w:val="000833DE"/>
    <w:rsid w:val="0008356F"/>
    <w:rsid w:val="000836EB"/>
    <w:rsid w:val="0008388A"/>
    <w:rsid w:val="00083E36"/>
    <w:rsid w:val="00084989"/>
    <w:rsid w:val="00084E83"/>
    <w:rsid w:val="000854B6"/>
    <w:rsid w:val="00085676"/>
    <w:rsid w:val="00085ABD"/>
    <w:rsid w:val="00085DBA"/>
    <w:rsid w:val="00085F10"/>
    <w:rsid w:val="00086330"/>
    <w:rsid w:val="000863D4"/>
    <w:rsid w:val="000876E0"/>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6DF0"/>
    <w:rsid w:val="00097597"/>
    <w:rsid w:val="000A03C5"/>
    <w:rsid w:val="000A0501"/>
    <w:rsid w:val="000A095E"/>
    <w:rsid w:val="000A21EB"/>
    <w:rsid w:val="000A22E0"/>
    <w:rsid w:val="000A2380"/>
    <w:rsid w:val="000A31DA"/>
    <w:rsid w:val="000A3E7D"/>
    <w:rsid w:val="000A4269"/>
    <w:rsid w:val="000A492F"/>
    <w:rsid w:val="000A5578"/>
    <w:rsid w:val="000A5FED"/>
    <w:rsid w:val="000A6827"/>
    <w:rsid w:val="000A6ECC"/>
    <w:rsid w:val="000A7355"/>
    <w:rsid w:val="000A7B84"/>
    <w:rsid w:val="000B1947"/>
    <w:rsid w:val="000B2257"/>
    <w:rsid w:val="000B2AA3"/>
    <w:rsid w:val="000B377D"/>
    <w:rsid w:val="000B3A4A"/>
    <w:rsid w:val="000B3BA5"/>
    <w:rsid w:val="000B5778"/>
    <w:rsid w:val="000B6202"/>
    <w:rsid w:val="000B6823"/>
    <w:rsid w:val="000B6990"/>
    <w:rsid w:val="000B6A4A"/>
    <w:rsid w:val="000B6DE4"/>
    <w:rsid w:val="000B7034"/>
    <w:rsid w:val="000B775F"/>
    <w:rsid w:val="000C1BDF"/>
    <w:rsid w:val="000C1E2A"/>
    <w:rsid w:val="000C202C"/>
    <w:rsid w:val="000C2349"/>
    <w:rsid w:val="000C2577"/>
    <w:rsid w:val="000C282A"/>
    <w:rsid w:val="000C2CA3"/>
    <w:rsid w:val="000C2EE3"/>
    <w:rsid w:val="000C3545"/>
    <w:rsid w:val="000C3780"/>
    <w:rsid w:val="000C389E"/>
    <w:rsid w:val="000C3946"/>
    <w:rsid w:val="000C3A52"/>
    <w:rsid w:val="000C3F51"/>
    <w:rsid w:val="000C43C3"/>
    <w:rsid w:val="000C4DAC"/>
    <w:rsid w:val="000C547B"/>
    <w:rsid w:val="000C5B2A"/>
    <w:rsid w:val="000C6386"/>
    <w:rsid w:val="000C6916"/>
    <w:rsid w:val="000C6D36"/>
    <w:rsid w:val="000C7429"/>
    <w:rsid w:val="000D14BB"/>
    <w:rsid w:val="000D3002"/>
    <w:rsid w:val="000D303B"/>
    <w:rsid w:val="000D308A"/>
    <w:rsid w:val="000D4493"/>
    <w:rsid w:val="000D516E"/>
    <w:rsid w:val="000D5650"/>
    <w:rsid w:val="000D5DF7"/>
    <w:rsid w:val="000D7C1A"/>
    <w:rsid w:val="000E01FE"/>
    <w:rsid w:val="000E15DF"/>
    <w:rsid w:val="000E2C44"/>
    <w:rsid w:val="000E2CB7"/>
    <w:rsid w:val="000E3169"/>
    <w:rsid w:val="000E3297"/>
    <w:rsid w:val="000E388D"/>
    <w:rsid w:val="000E3953"/>
    <w:rsid w:val="000E4923"/>
    <w:rsid w:val="000E49B8"/>
    <w:rsid w:val="000E5569"/>
    <w:rsid w:val="000E5A59"/>
    <w:rsid w:val="000E5AAA"/>
    <w:rsid w:val="000E5DB7"/>
    <w:rsid w:val="000E641D"/>
    <w:rsid w:val="000E6964"/>
    <w:rsid w:val="000E7D62"/>
    <w:rsid w:val="000F03AE"/>
    <w:rsid w:val="000F06EB"/>
    <w:rsid w:val="000F0710"/>
    <w:rsid w:val="000F08BB"/>
    <w:rsid w:val="000F15A3"/>
    <w:rsid w:val="000F17E6"/>
    <w:rsid w:val="000F25CE"/>
    <w:rsid w:val="000F2A7D"/>
    <w:rsid w:val="000F3214"/>
    <w:rsid w:val="000F4615"/>
    <w:rsid w:val="000F57E9"/>
    <w:rsid w:val="000F57FA"/>
    <w:rsid w:val="000F720D"/>
    <w:rsid w:val="000F73AC"/>
    <w:rsid w:val="000F7546"/>
    <w:rsid w:val="000F75E2"/>
    <w:rsid w:val="000F76A0"/>
    <w:rsid w:val="000F7E43"/>
    <w:rsid w:val="0010028D"/>
    <w:rsid w:val="00100935"/>
    <w:rsid w:val="001009B8"/>
    <w:rsid w:val="00100C18"/>
    <w:rsid w:val="00101084"/>
    <w:rsid w:val="001013E6"/>
    <w:rsid w:val="00101D3F"/>
    <w:rsid w:val="00102B1F"/>
    <w:rsid w:val="0010306E"/>
    <w:rsid w:val="0010350D"/>
    <w:rsid w:val="0010408D"/>
    <w:rsid w:val="001044AA"/>
    <w:rsid w:val="00104955"/>
    <w:rsid w:val="001053B5"/>
    <w:rsid w:val="00106557"/>
    <w:rsid w:val="00106EB7"/>
    <w:rsid w:val="0010700A"/>
    <w:rsid w:val="001072EB"/>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168"/>
    <w:rsid w:val="001202F4"/>
    <w:rsid w:val="0012057D"/>
    <w:rsid w:val="00120F7A"/>
    <w:rsid w:val="00121111"/>
    <w:rsid w:val="00122131"/>
    <w:rsid w:val="0012224E"/>
    <w:rsid w:val="001223CD"/>
    <w:rsid w:val="00123405"/>
    <w:rsid w:val="00124A19"/>
    <w:rsid w:val="00124A4F"/>
    <w:rsid w:val="00124FEC"/>
    <w:rsid w:val="00126094"/>
    <w:rsid w:val="00126A01"/>
    <w:rsid w:val="00127B44"/>
    <w:rsid w:val="001300A3"/>
    <w:rsid w:val="00130660"/>
    <w:rsid w:val="00130704"/>
    <w:rsid w:val="001313B1"/>
    <w:rsid w:val="00132EE7"/>
    <w:rsid w:val="0013367F"/>
    <w:rsid w:val="001353AA"/>
    <w:rsid w:val="00135DF2"/>
    <w:rsid w:val="00136200"/>
    <w:rsid w:val="0013625D"/>
    <w:rsid w:val="0013632F"/>
    <w:rsid w:val="00136FA2"/>
    <w:rsid w:val="00137295"/>
    <w:rsid w:val="0013799B"/>
    <w:rsid w:val="00137CA2"/>
    <w:rsid w:val="00140328"/>
    <w:rsid w:val="0014097D"/>
    <w:rsid w:val="001410C2"/>
    <w:rsid w:val="001419E8"/>
    <w:rsid w:val="00142994"/>
    <w:rsid w:val="00142BDF"/>
    <w:rsid w:val="00142F4A"/>
    <w:rsid w:val="0014323B"/>
    <w:rsid w:val="0014336C"/>
    <w:rsid w:val="00143850"/>
    <w:rsid w:val="00144DD0"/>
    <w:rsid w:val="0014535E"/>
    <w:rsid w:val="00145C71"/>
    <w:rsid w:val="0014623C"/>
    <w:rsid w:val="001465B7"/>
    <w:rsid w:val="00146965"/>
    <w:rsid w:val="00150228"/>
    <w:rsid w:val="001509FC"/>
    <w:rsid w:val="00151007"/>
    <w:rsid w:val="001513FE"/>
    <w:rsid w:val="0015149F"/>
    <w:rsid w:val="001514FB"/>
    <w:rsid w:val="00152948"/>
    <w:rsid w:val="00152CEA"/>
    <w:rsid w:val="00153172"/>
    <w:rsid w:val="00153672"/>
    <w:rsid w:val="00153722"/>
    <w:rsid w:val="001537F6"/>
    <w:rsid w:val="00153B8B"/>
    <w:rsid w:val="00153EEA"/>
    <w:rsid w:val="0015493A"/>
    <w:rsid w:val="00155B56"/>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361B"/>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368"/>
    <w:rsid w:val="0018557B"/>
    <w:rsid w:val="001860C9"/>
    <w:rsid w:val="00186852"/>
    <w:rsid w:val="00190BCE"/>
    <w:rsid w:val="00191028"/>
    <w:rsid w:val="0019111B"/>
    <w:rsid w:val="001915CB"/>
    <w:rsid w:val="00192E16"/>
    <w:rsid w:val="001934F1"/>
    <w:rsid w:val="00194084"/>
    <w:rsid w:val="00194187"/>
    <w:rsid w:val="001948DF"/>
    <w:rsid w:val="00195E48"/>
    <w:rsid w:val="001966B3"/>
    <w:rsid w:val="00197B69"/>
    <w:rsid w:val="001A1E0D"/>
    <w:rsid w:val="001A2992"/>
    <w:rsid w:val="001A33E7"/>
    <w:rsid w:val="001A40BC"/>
    <w:rsid w:val="001A40F8"/>
    <w:rsid w:val="001A4617"/>
    <w:rsid w:val="001A4B5E"/>
    <w:rsid w:val="001A53DE"/>
    <w:rsid w:val="001A57EC"/>
    <w:rsid w:val="001A62B6"/>
    <w:rsid w:val="001A726E"/>
    <w:rsid w:val="001A7A11"/>
    <w:rsid w:val="001B1019"/>
    <w:rsid w:val="001B1AD4"/>
    <w:rsid w:val="001B2A4B"/>
    <w:rsid w:val="001B2D03"/>
    <w:rsid w:val="001B2D1E"/>
    <w:rsid w:val="001B3DD5"/>
    <w:rsid w:val="001B45CF"/>
    <w:rsid w:val="001B50B8"/>
    <w:rsid w:val="001B5C25"/>
    <w:rsid w:val="001B65E2"/>
    <w:rsid w:val="001C021A"/>
    <w:rsid w:val="001C03A7"/>
    <w:rsid w:val="001C0676"/>
    <w:rsid w:val="001C101B"/>
    <w:rsid w:val="001C16BD"/>
    <w:rsid w:val="001C22A7"/>
    <w:rsid w:val="001C2F07"/>
    <w:rsid w:val="001C42AF"/>
    <w:rsid w:val="001C4DA5"/>
    <w:rsid w:val="001C5435"/>
    <w:rsid w:val="001C5A33"/>
    <w:rsid w:val="001C5C56"/>
    <w:rsid w:val="001C60F2"/>
    <w:rsid w:val="001C620A"/>
    <w:rsid w:val="001C62F5"/>
    <w:rsid w:val="001C6E85"/>
    <w:rsid w:val="001C70B5"/>
    <w:rsid w:val="001D0834"/>
    <w:rsid w:val="001D295B"/>
    <w:rsid w:val="001D2EDA"/>
    <w:rsid w:val="001D458C"/>
    <w:rsid w:val="001D4F9D"/>
    <w:rsid w:val="001D6148"/>
    <w:rsid w:val="001D6546"/>
    <w:rsid w:val="001D69EF"/>
    <w:rsid w:val="001D6E20"/>
    <w:rsid w:val="001E1017"/>
    <w:rsid w:val="001E14AA"/>
    <w:rsid w:val="001E179A"/>
    <w:rsid w:val="001E238A"/>
    <w:rsid w:val="001E2F9A"/>
    <w:rsid w:val="001E33A4"/>
    <w:rsid w:val="001E3418"/>
    <w:rsid w:val="001E346C"/>
    <w:rsid w:val="001E3981"/>
    <w:rsid w:val="001E3FE3"/>
    <w:rsid w:val="001E530F"/>
    <w:rsid w:val="001E5AD9"/>
    <w:rsid w:val="001E5EAE"/>
    <w:rsid w:val="001E64AD"/>
    <w:rsid w:val="001E7BAF"/>
    <w:rsid w:val="001F0928"/>
    <w:rsid w:val="001F12A8"/>
    <w:rsid w:val="001F1C6A"/>
    <w:rsid w:val="001F2376"/>
    <w:rsid w:val="001F25BD"/>
    <w:rsid w:val="001F2BEF"/>
    <w:rsid w:val="001F2EC1"/>
    <w:rsid w:val="001F2F26"/>
    <w:rsid w:val="001F30E8"/>
    <w:rsid w:val="001F32C2"/>
    <w:rsid w:val="001F3361"/>
    <w:rsid w:val="001F41F6"/>
    <w:rsid w:val="001F446E"/>
    <w:rsid w:val="001F4529"/>
    <w:rsid w:val="001F51B9"/>
    <w:rsid w:val="001F5F22"/>
    <w:rsid w:val="001F73D9"/>
    <w:rsid w:val="001F766B"/>
    <w:rsid w:val="00200A99"/>
    <w:rsid w:val="00200C0D"/>
    <w:rsid w:val="00202CC8"/>
    <w:rsid w:val="00202E38"/>
    <w:rsid w:val="002035EC"/>
    <w:rsid w:val="00203B29"/>
    <w:rsid w:val="00203B9F"/>
    <w:rsid w:val="00203CB3"/>
    <w:rsid w:val="0020402E"/>
    <w:rsid w:val="002043D3"/>
    <w:rsid w:val="00204FCF"/>
    <w:rsid w:val="00205AFF"/>
    <w:rsid w:val="00206024"/>
    <w:rsid w:val="0020612C"/>
    <w:rsid w:val="00206229"/>
    <w:rsid w:val="002065EA"/>
    <w:rsid w:val="00206A66"/>
    <w:rsid w:val="00206B73"/>
    <w:rsid w:val="0020724D"/>
    <w:rsid w:val="002072EB"/>
    <w:rsid w:val="00207947"/>
    <w:rsid w:val="00207C42"/>
    <w:rsid w:val="00210534"/>
    <w:rsid w:val="0021096B"/>
    <w:rsid w:val="00212533"/>
    <w:rsid w:val="0021280D"/>
    <w:rsid w:val="00212BD5"/>
    <w:rsid w:val="00213303"/>
    <w:rsid w:val="00213BFF"/>
    <w:rsid w:val="00214B3C"/>
    <w:rsid w:val="00214BE4"/>
    <w:rsid w:val="00214FA0"/>
    <w:rsid w:val="00215062"/>
    <w:rsid w:val="00215E6B"/>
    <w:rsid w:val="0021648C"/>
    <w:rsid w:val="00216A7B"/>
    <w:rsid w:val="00216DF5"/>
    <w:rsid w:val="00216FE2"/>
    <w:rsid w:val="002178E6"/>
    <w:rsid w:val="002202C6"/>
    <w:rsid w:val="00220B1B"/>
    <w:rsid w:val="00222A61"/>
    <w:rsid w:val="00222DC0"/>
    <w:rsid w:val="002245C1"/>
    <w:rsid w:val="00224688"/>
    <w:rsid w:val="0022484D"/>
    <w:rsid w:val="00224AE4"/>
    <w:rsid w:val="00224D99"/>
    <w:rsid w:val="00224E1A"/>
    <w:rsid w:val="002257B0"/>
    <w:rsid w:val="00225D5E"/>
    <w:rsid w:val="00225F37"/>
    <w:rsid w:val="00226391"/>
    <w:rsid w:val="00227040"/>
    <w:rsid w:val="00227340"/>
    <w:rsid w:val="00230A7C"/>
    <w:rsid w:val="00231388"/>
    <w:rsid w:val="00231F52"/>
    <w:rsid w:val="00232A21"/>
    <w:rsid w:val="002336D0"/>
    <w:rsid w:val="0023387D"/>
    <w:rsid w:val="00234943"/>
    <w:rsid w:val="00234B11"/>
    <w:rsid w:val="00235B36"/>
    <w:rsid w:val="00236A32"/>
    <w:rsid w:val="002408A5"/>
    <w:rsid w:val="00241D6A"/>
    <w:rsid w:val="00242937"/>
    <w:rsid w:val="00244161"/>
    <w:rsid w:val="0024417B"/>
    <w:rsid w:val="0024458B"/>
    <w:rsid w:val="00245905"/>
    <w:rsid w:val="0024604B"/>
    <w:rsid w:val="00246713"/>
    <w:rsid w:val="00250228"/>
    <w:rsid w:val="002503D7"/>
    <w:rsid w:val="002503E0"/>
    <w:rsid w:val="00250AF3"/>
    <w:rsid w:val="00250BE3"/>
    <w:rsid w:val="00250CA1"/>
    <w:rsid w:val="0025186B"/>
    <w:rsid w:val="002520DC"/>
    <w:rsid w:val="00252DEA"/>
    <w:rsid w:val="0025348D"/>
    <w:rsid w:val="00254191"/>
    <w:rsid w:val="0025506F"/>
    <w:rsid w:val="0025514F"/>
    <w:rsid w:val="00255168"/>
    <w:rsid w:val="00256126"/>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CFF"/>
    <w:rsid w:val="00271161"/>
    <w:rsid w:val="002712CF"/>
    <w:rsid w:val="00272336"/>
    <w:rsid w:val="00273E91"/>
    <w:rsid w:val="0027406A"/>
    <w:rsid w:val="002746B1"/>
    <w:rsid w:val="00274EC6"/>
    <w:rsid w:val="0027744D"/>
    <w:rsid w:val="002807E0"/>
    <w:rsid w:val="00281390"/>
    <w:rsid w:val="00281588"/>
    <w:rsid w:val="002822D2"/>
    <w:rsid w:val="00282421"/>
    <w:rsid w:val="002833AA"/>
    <w:rsid w:val="00283A9A"/>
    <w:rsid w:val="00283D5F"/>
    <w:rsid w:val="00285EB0"/>
    <w:rsid w:val="002862FD"/>
    <w:rsid w:val="002867FF"/>
    <w:rsid w:val="00286D98"/>
    <w:rsid w:val="00286E32"/>
    <w:rsid w:val="00287F3E"/>
    <w:rsid w:val="00290068"/>
    <w:rsid w:val="0029024E"/>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39E6"/>
    <w:rsid w:val="002A460D"/>
    <w:rsid w:val="002A483E"/>
    <w:rsid w:val="002A4F26"/>
    <w:rsid w:val="002A51DC"/>
    <w:rsid w:val="002A56A5"/>
    <w:rsid w:val="002A5824"/>
    <w:rsid w:val="002A5A49"/>
    <w:rsid w:val="002A5C83"/>
    <w:rsid w:val="002A638B"/>
    <w:rsid w:val="002A6D11"/>
    <w:rsid w:val="002A6FCC"/>
    <w:rsid w:val="002A7119"/>
    <w:rsid w:val="002A72C1"/>
    <w:rsid w:val="002B0561"/>
    <w:rsid w:val="002B18DF"/>
    <w:rsid w:val="002B20FB"/>
    <w:rsid w:val="002B270B"/>
    <w:rsid w:val="002B3319"/>
    <w:rsid w:val="002B35F3"/>
    <w:rsid w:val="002B37A1"/>
    <w:rsid w:val="002B3DFF"/>
    <w:rsid w:val="002B4A8C"/>
    <w:rsid w:val="002B4D46"/>
    <w:rsid w:val="002B50EC"/>
    <w:rsid w:val="002B66B4"/>
    <w:rsid w:val="002B6B05"/>
    <w:rsid w:val="002B6C5A"/>
    <w:rsid w:val="002B7052"/>
    <w:rsid w:val="002B71B6"/>
    <w:rsid w:val="002B71C5"/>
    <w:rsid w:val="002B7B4C"/>
    <w:rsid w:val="002C2597"/>
    <w:rsid w:val="002C2C80"/>
    <w:rsid w:val="002C34B4"/>
    <w:rsid w:val="002C3CED"/>
    <w:rsid w:val="002C4DD4"/>
    <w:rsid w:val="002C4E9F"/>
    <w:rsid w:val="002C54C3"/>
    <w:rsid w:val="002C5747"/>
    <w:rsid w:val="002C57C7"/>
    <w:rsid w:val="002C5FF7"/>
    <w:rsid w:val="002D414B"/>
    <w:rsid w:val="002D4C49"/>
    <w:rsid w:val="002D4CEF"/>
    <w:rsid w:val="002D557C"/>
    <w:rsid w:val="002D5F0F"/>
    <w:rsid w:val="002D5F11"/>
    <w:rsid w:val="002D6022"/>
    <w:rsid w:val="002D6142"/>
    <w:rsid w:val="002D65AC"/>
    <w:rsid w:val="002D7586"/>
    <w:rsid w:val="002E0239"/>
    <w:rsid w:val="002E199E"/>
    <w:rsid w:val="002E2326"/>
    <w:rsid w:val="002E2655"/>
    <w:rsid w:val="002E2D8A"/>
    <w:rsid w:val="002E321E"/>
    <w:rsid w:val="002E3719"/>
    <w:rsid w:val="002E3A49"/>
    <w:rsid w:val="002E3EB4"/>
    <w:rsid w:val="002E48B2"/>
    <w:rsid w:val="002E4AD9"/>
    <w:rsid w:val="002E4F86"/>
    <w:rsid w:val="002E5300"/>
    <w:rsid w:val="002E5DA9"/>
    <w:rsid w:val="002E685E"/>
    <w:rsid w:val="002E6D33"/>
    <w:rsid w:val="002E7030"/>
    <w:rsid w:val="002E7ADC"/>
    <w:rsid w:val="002F0EB3"/>
    <w:rsid w:val="002F19F8"/>
    <w:rsid w:val="002F1AA7"/>
    <w:rsid w:val="002F2653"/>
    <w:rsid w:val="002F26DC"/>
    <w:rsid w:val="002F3CA5"/>
    <w:rsid w:val="002F498F"/>
    <w:rsid w:val="002F4FF3"/>
    <w:rsid w:val="002F5CA7"/>
    <w:rsid w:val="002F697C"/>
    <w:rsid w:val="002F6D6A"/>
    <w:rsid w:val="002F76A5"/>
    <w:rsid w:val="002F77F8"/>
    <w:rsid w:val="002F7EBD"/>
    <w:rsid w:val="002F7F68"/>
    <w:rsid w:val="003005D0"/>
    <w:rsid w:val="00300683"/>
    <w:rsid w:val="003018FB"/>
    <w:rsid w:val="00301ADC"/>
    <w:rsid w:val="00301F00"/>
    <w:rsid w:val="00302635"/>
    <w:rsid w:val="00302C8C"/>
    <w:rsid w:val="00302F1E"/>
    <w:rsid w:val="00303616"/>
    <w:rsid w:val="0030378A"/>
    <w:rsid w:val="003039F2"/>
    <w:rsid w:val="00303B86"/>
    <w:rsid w:val="00304024"/>
    <w:rsid w:val="00304317"/>
    <w:rsid w:val="00304C72"/>
    <w:rsid w:val="00305625"/>
    <w:rsid w:val="003056D7"/>
    <w:rsid w:val="00305B9B"/>
    <w:rsid w:val="003061C3"/>
    <w:rsid w:val="00306CB2"/>
    <w:rsid w:val="00306DCD"/>
    <w:rsid w:val="00307C3F"/>
    <w:rsid w:val="003109B8"/>
    <w:rsid w:val="00310B27"/>
    <w:rsid w:val="0031331B"/>
    <w:rsid w:val="00315071"/>
    <w:rsid w:val="00315431"/>
    <w:rsid w:val="00315C80"/>
    <w:rsid w:val="00315DFD"/>
    <w:rsid w:val="00316E92"/>
    <w:rsid w:val="00317310"/>
    <w:rsid w:val="00317350"/>
    <w:rsid w:val="0032020C"/>
    <w:rsid w:val="00320600"/>
    <w:rsid w:val="00320E1E"/>
    <w:rsid w:val="00321B34"/>
    <w:rsid w:val="0032329F"/>
    <w:rsid w:val="00323C40"/>
    <w:rsid w:val="00323E90"/>
    <w:rsid w:val="003243E1"/>
    <w:rsid w:val="003244A3"/>
    <w:rsid w:val="00324ED0"/>
    <w:rsid w:val="00325475"/>
    <w:rsid w:val="003257C8"/>
    <w:rsid w:val="00327511"/>
    <w:rsid w:val="003275E3"/>
    <w:rsid w:val="003276E6"/>
    <w:rsid w:val="003277B6"/>
    <w:rsid w:val="003300CA"/>
    <w:rsid w:val="00330B5E"/>
    <w:rsid w:val="00331D31"/>
    <w:rsid w:val="00331ED3"/>
    <w:rsid w:val="003324E5"/>
    <w:rsid w:val="00332975"/>
    <w:rsid w:val="00334D62"/>
    <w:rsid w:val="00334E52"/>
    <w:rsid w:val="00335582"/>
    <w:rsid w:val="00335A54"/>
    <w:rsid w:val="00335F42"/>
    <w:rsid w:val="003370A7"/>
    <w:rsid w:val="00337F2B"/>
    <w:rsid w:val="0034074E"/>
    <w:rsid w:val="00341F8C"/>
    <w:rsid w:val="00342281"/>
    <w:rsid w:val="00342D46"/>
    <w:rsid w:val="00343062"/>
    <w:rsid w:val="0034358A"/>
    <w:rsid w:val="003449EC"/>
    <w:rsid w:val="00345395"/>
    <w:rsid w:val="003457F7"/>
    <w:rsid w:val="0034634F"/>
    <w:rsid w:val="003472A7"/>
    <w:rsid w:val="003501AF"/>
    <w:rsid w:val="003502D4"/>
    <w:rsid w:val="00350B38"/>
    <w:rsid w:val="00350D0C"/>
    <w:rsid w:val="003510B7"/>
    <w:rsid w:val="0035180C"/>
    <w:rsid w:val="00351CF8"/>
    <w:rsid w:val="00351F9F"/>
    <w:rsid w:val="00353330"/>
    <w:rsid w:val="0035471C"/>
    <w:rsid w:val="00354970"/>
    <w:rsid w:val="00354DD2"/>
    <w:rsid w:val="00355A81"/>
    <w:rsid w:val="00356EC2"/>
    <w:rsid w:val="00357A00"/>
    <w:rsid w:val="00360163"/>
    <w:rsid w:val="00360C99"/>
    <w:rsid w:val="0036111D"/>
    <w:rsid w:val="00361B53"/>
    <w:rsid w:val="00361E9A"/>
    <w:rsid w:val="003623D4"/>
    <w:rsid w:val="00362B71"/>
    <w:rsid w:val="00362DD6"/>
    <w:rsid w:val="00362EA4"/>
    <w:rsid w:val="0036378E"/>
    <w:rsid w:val="00363D0C"/>
    <w:rsid w:val="00364583"/>
    <w:rsid w:val="003648CD"/>
    <w:rsid w:val="003654A8"/>
    <w:rsid w:val="00366332"/>
    <w:rsid w:val="003663A5"/>
    <w:rsid w:val="00367887"/>
    <w:rsid w:val="00367EA2"/>
    <w:rsid w:val="00372218"/>
    <w:rsid w:val="003727B7"/>
    <w:rsid w:val="00372A31"/>
    <w:rsid w:val="00372AD0"/>
    <w:rsid w:val="00372C14"/>
    <w:rsid w:val="00372E4D"/>
    <w:rsid w:val="0037351F"/>
    <w:rsid w:val="003738DA"/>
    <w:rsid w:val="00373BF9"/>
    <w:rsid w:val="00373F8C"/>
    <w:rsid w:val="003746A9"/>
    <w:rsid w:val="00375429"/>
    <w:rsid w:val="00375780"/>
    <w:rsid w:val="003759B6"/>
    <w:rsid w:val="00375EBB"/>
    <w:rsid w:val="00375F13"/>
    <w:rsid w:val="00376135"/>
    <w:rsid w:val="00376538"/>
    <w:rsid w:val="00377259"/>
    <w:rsid w:val="003773D0"/>
    <w:rsid w:val="0037751B"/>
    <w:rsid w:val="00380A1C"/>
    <w:rsid w:val="00380DD9"/>
    <w:rsid w:val="0038113F"/>
    <w:rsid w:val="00381D41"/>
    <w:rsid w:val="00385377"/>
    <w:rsid w:val="00385561"/>
    <w:rsid w:val="00385EF5"/>
    <w:rsid w:val="00385F77"/>
    <w:rsid w:val="00386080"/>
    <w:rsid w:val="0038732A"/>
    <w:rsid w:val="0038749E"/>
    <w:rsid w:val="00387DEB"/>
    <w:rsid w:val="00387E77"/>
    <w:rsid w:val="00390957"/>
    <w:rsid w:val="003909F9"/>
    <w:rsid w:val="00390BFB"/>
    <w:rsid w:val="003918FA"/>
    <w:rsid w:val="00392241"/>
    <w:rsid w:val="00392DBC"/>
    <w:rsid w:val="003931AE"/>
    <w:rsid w:val="003947DD"/>
    <w:rsid w:val="00394CD1"/>
    <w:rsid w:val="003959B9"/>
    <w:rsid w:val="00395EA1"/>
    <w:rsid w:val="00396758"/>
    <w:rsid w:val="00397367"/>
    <w:rsid w:val="003A0BE9"/>
    <w:rsid w:val="003A140A"/>
    <w:rsid w:val="003A192E"/>
    <w:rsid w:val="003A193D"/>
    <w:rsid w:val="003A1C41"/>
    <w:rsid w:val="003A22FB"/>
    <w:rsid w:val="003A25DC"/>
    <w:rsid w:val="003A28AA"/>
    <w:rsid w:val="003A2DD8"/>
    <w:rsid w:val="003A2F08"/>
    <w:rsid w:val="003A2FAF"/>
    <w:rsid w:val="003A2FC3"/>
    <w:rsid w:val="003A3684"/>
    <w:rsid w:val="003A48C1"/>
    <w:rsid w:val="003A5325"/>
    <w:rsid w:val="003A5593"/>
    <w:rsid w:val="003A5743"/>
    <w:rsid w:val="003A5DB4"/>
    <w:rsid w:val="003A5FD5"/>
    <w:rsid w:val="003A60F6"/>
    <w:rsid w:val="003A6DD9"/>
    <w:rsid w:val="003A7629"/>
    <w:rsid w:val="003A7A1B"/>
    <w:rsid w:val="003A7D7E"/>
    <w:rsid w:val="003A7EEE"/>
    <w:rsid w:val="003B030B"/>
    <w:rsid w:val="003B0751"/>
    <w:rsid w:val="003B1033"/>
    <w:rsid w:val="003B1239"/>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784"/>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26F1"/>
    <w:rsid w:val="003F32B3"/>
    <w:rsid w:val="003F3700"/>
    <w:rsid w:val="003F3EEA"/>
    <w:rsid w:val="003F4123"/>
    <w:rsid w:val="003F53E3"/>
    <w:rsid w:val="003F5AF1"/>
    <w:rsid w:val="003F5B70"/>
    <w:rsid w:val="003F5BAB"/>
    <w:rsid w:val="003F61E6"/>
    <w:rsid w:val="003F7001"/>
    <w:rsid w:val="004007A3"/>
    <w:rsid w:val="00401775"/>
    <w:rsid w:val="00402F42"/>
    <w:rsid w:val="00404496"/>
    <w:rsid w:val="00404A7D"/>
    <w:rsid w:val="004058F2"/>
    <w:rsid w:val="00406D09"/>
    <w:rsid w:val="0040700A"/>
    <w:rsid w:val="004076B5"/>
    <w:rsid w:val="00407C81"/>
    <w:rsid w:val="0041186A"/>
    <w:rsid w:val="00412D98"/>
    <w:rsid w:val="00413741"/>
    <w:rsid w:val="004147A9"/>
    <w:rsid w:val="00416361"/>
    <w:rsid w:val="00417708"/>
    <w:rsid w:val="00420C45"/>
    <w:rsid w:val="00421001"/>
    <w:rsid w:val="004212A2"/>
    <w:rsid w:val="0042170B"/>
    <w:rsid w:val="004217B2"/>
    <w:rsid w:val="00422617"/>
    <w:rsid w:val="00422D60"/>
    <w:rsid w:val="00422E1D"/>
    <w:rsid w:val="00423A44"/>
    <w:rsid w:val="00423E27"/>
    <w:rsid w:val="004241EA"/>
    <w:rsid w:val="0042534A"/>
    <w:rsid w:val="004253E0"/>
    <w:rsid w:val="00425A57"/>
    <w:rsid w:val="004263A2"/>
    <w:rsid w:val="00427E3A"/>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5DD3"/>
    <w:rsid w:val="0043677A"/>
    <w:rsid w:val="004368A7"/>
    <w:rsid w:val="00436C44"/>
    <w:rsid w:val="00437B3D"/>
    <w:rsid w:val="0044031E"/>
    <w:rsid w:val="004403E9"/>
    <w:rsid w:val="004404AE"/>
    <w:rsid w:val="004408EF"/>
    <w:rsid w:val="00440C6B"/>
    <w:rsid w:val="00441627"/>
    <w:rsid w:val="0044188B"/>
    <w:rsid w:val="0044242F"/>
    <w:rsid w:val="00442A2C"/>
    <w:rsid w:val="00442F6E"/>
    <w:rsid w:val="00444963"/>
    <w:rsid w:val="00444A18"/>
    <w:rsid w:val="00444BDA"/>
    <w:rsid w:val="004453D2"/>
    <w:rsid w:val="004466FD"/>
    <w:rsid w:val="00446EB4"/>
    <w:rsid w:val="00446ECC"/>
    <w:rsid w:val="004477F2"/>
    <w:rsid w:val="00447B6E"/>
    <w:rsid w:val="004505BF"/>
    <w:rsid w:val="004509BF"/>
    <w:rsid w:val="00451F86"/>
    <w:rsid w:val="0045296E"/>
    <w:rsid w:val="00452B0D"/>
    <w:rsid w:val="00452B4A"/>
    <w:rsid w:val="00453DA3"/>
    <w:rsid w:val="00454A3E"/>
    <w:rsid w:val="00455D5C"/>
    <w:rsid w:val="00456227"/>
    <w:rsid w:val="00456F3F"/>
    <w:rsid w:val="0045758F"/>
    <w:rsid w:val="0045796C"/>
    <w:rsid w:val="00461E7D"/>
    <w:rsid w:val="00462FEA"/>
    <w:rsid w:val="0046338E"/>
    <w:rsid w:val="00463433"/>
    <w:rsid w:val="004636DB"/>
    <w:rsid w:val="00463E23"/>
    <w:rsid w:val="00463F78"/>
    <w:rsid w:val="004645FC"/>
    <w:rsid w:val="00464F32"/>
    <w:rsid w:val="004653E3"/>
    <w:rsid w:val="00465984"/>
    <w:rsid w:val="00465A77"/>
    <w:rsid w:val="0047046E"/>
    <w:rsid w:val="00470C7F"/>
    <w:rsid w:val="00472488"/>
    <w:rsid w:val="00472A64"/>
    <w:rsid w:val="00473497"/>
    <w:rsid w:val="00473D88"/>
    <w:rsid w:val="00473EE7"/>
    <w:rsid w:val="0047422A"/>
    <w:rsid w:val="0047470B"/>
    <w:rsid w:val="004755C2"/>
    <w:rsid w:val="00475D69"/>
    <w:rsid w:val="00475DD3"/>
    <w:rsid w:val="004765AB"/>
    <w:rsid w:val="00476DD5"/>
    <w:rsid w:val="004774ED"/>
    <w:rsid w:val="004778EC"/>
    <w:rsid w:val="004806EB"/>
    <w:rsid w:val="004814F8"/>
    <w:rsid w:val="0048184B"/>
    <w:rsid w:val="00481971"/>
    <w:rsid w:val="0048398E"/>
    <w:rsid w:val="00483F3E"/>
    <w:rsid w:val="00484A86"/>
    <w:rsid w:val="00484B09"/>
    <w:rsid w:val="004856E8"/>
    <w:rsid w:val="00486B08"/>
    <w:rsid w:val="00486F2F"/>
    <w:rsid w:val="00487510"/>
    <w:rsid w:val="00490168"/>
    <w:rsid w:val="00490EEA"/>
    <w:rsid w:val="00491172"/>
    <w:rsid w:val="00492888"/>
    <w:rsid w:val="00492CBA"/>
    <w:rsid w:val="00492F38"/>
    <w:rsid w:val="00492FEC"/>
    <w:rsid w:val="00493EE7"/>
    <w:rsid w:val="00494A57"/>
    <w:rsid w:val="0049500F"/>
    <w:rsid w:val="0049525B"/>
    <w:rsid w:val="004959AC"/>
    <w:rsid w:val="0049643F"/>
    <w:rsid w:val="004965FD"/>
    <w:rsid w:val="004976C4"/>
    <w:rsid w:val="004A2FDB"/>
    <w:rsid w:val="004A3013"/>
    <w:rsid w:val="004A4441"/>
    <w:rsid w:val="004A4BA1"/>
    <w:rsid w:val="004A4C2B"/>
    <w:rsid w:val="004A4E29"/>
    <w:rsid w:val="004A4EF0"/>
    <w:rsid w:val="004A523D"/>
    <w:rsid w:val="004A52C3"/>
    <w:rsid w:val="004A5417"/>
    <w:rsid w:val="004A544F"/>
    <w:rsid w:val="004A5623"/>
    <w:rsid w:val="004A6110"/>
    <w:rsid w:val="004A6744"/>
    <w:rsid w:val="004A72DF"/>
    <w:rsid w:val="004A73C1"/>
    <w:rsid w:val="004A7DC5"/>
    <w:rsid w:val="004B089F"/>
    <w:rsid w:val="004B1279"/>
    <w:rsid w:val="004B176E"/>
    <w:rsid w:val="004B3261"/>
    <w:rsid w:val="004B3A93"/>
    <w:rsid w:val="004B3B4E"/>
    <w:rsid w:val="004B3B84"/>
    <w:rsid w:val="004B47A1"/>
    <w:rsid w:val="004B4CB0"/>
    <w:rsid w:val="004B564F"/>
    <w:rsid w:val="004B58C4"/>
    <w:rsid w:val="004B5B1E"/>
    <w:rsid w:val="004B5FE2"/>
    <w:rsid w:val="004B617A"/>
    <w:rsid w:val="004B6599"/>
    <w:rsid w:val="004C027D"/>
    <w:rsid w:val="004C14D4"/>
    <w:rsid w:val="004C14EE"/>
    <w:rsid w:val="004C1FE8"/>
    <w:rsid w:val="004C2838"/>
    <w:rsid w:val="004C32D7"/>
    <w:rsid w:val="004C412A"/>
    <w:rsid w:val="004C4852"/>
    <w:rsid w:val="004C5963"/>
    <w:rsid w:val="004C708B"/>
    <w:rsid w:val="004C7366"/>
    <w:rsid w:val="004C7DFA"/>
    <w:rsid w:val="004D04FC"/>
    <w:rsid w:val="004D0996"/>
    <w:rsid w:val="004D0AE6"/>
    <w:rsid w:val="004D0B6D"/>
    <w:rsid w:val="004D131D"/>
    <w:rsid w:val="004D1342"/>
    <w:rsid w:val="004D13A0"/>
    <w:rsid w:val="004D1E03"/>
    <w:rsid w:val="004D1ED1"/>
    <w:rsid w:val="004D1FF7"/>
    <w:rsid w:val="004D4775"/>
    <w:rsid w:val="004D5A43"/>
    <w:rsid w:val="004D5A8E"/>
    <w:rsid w:val="004D5B70"/>
    <w:rsid w:val="004D6213"/>
    <w:rsid w:val="004D660A"/>
    <w:rsid w:val="004D683B"/>
    <w:rsid w:val="004D6937"/>
    <w:rsid w:val="004D6B7B"/>
    <w:rsid w:val="004D6C8A"/>
    <w:rsid w:val="004D6DC4"/>
    <w:rsid w:val="004D72CD"/>
    <w:rsid w:val="004D7410"/>
    <w:rsid w:val="004E06BD"/>
    <w:rsid w:val="004E1089"/>
    <w:rsid w:val="004E119E"/>
    <w:rsid w:val="004E1826"/>
    <w:rsid w:val="004E1951"/>
    <w:rsid w:val="004E1C84"/>
    <w:rsid w:val="004E1ECE"/>
    <w:rsid w:val="004E1F5C"/>
    <w:rsid w:val="004E209B"/>
    <w:rsid w:val="004E3832"/>
    <w:rsid w:val="004E5A56"/>
    <w:rsid w:val="004E5C51"/>
    <w:rsid w:val="004E5FC2"/>
    <w:rsid w:val="004E68A8"/>
    <w:rsid w:val="004F1484"/>
    <w:rsid w:val="004F1997"/>
    <w:rsid w:val="004F291E"/>
    <w:rsid w:val="004F3409"/>
    <w:rsid w:val="004F363C"/>
    <w:rsid w:val="004F3890"/>
    <w:rsid w:val="004F3D8C"/>
    <w:rsid w:val="004F485A"/>
    <w:rsid w:val="004F4DE1"/>
    <w:rsid w:val="004F510A"/>
    <w:rsid w:val="004F6062"/>
    <w:rsid w:val="004F612B"/>
    <w:rsid w:val="004F64AD"/>
    <w:rsid w:val="004F67A3"/>
    <w:rsid w:val="004F67FC"/>
    <w:rsid w:val="004F6F18"/>
    <w:rsid w:val="004F6FEE"/>
    <w:rsid w:val="004F7A66"/>
    <w:rsid w:val="004F7FF3"/>
    <w:rsid w:val="00501541"/>
    <w:rsid w:val="00501675"/>
    <w:rsid w:val="005021D9"/>
    <w:rsid w:val="0050257A"/>
    <w:rsid w:val="00504AEB"/>
    <w:rsid w:val="00504C74"/>
    <w:rsid w:val="00505492"/>
    <w:rsid w:val="005056F4"/>
    <w:rsid w:val="0050679B"/>
    <w:rsid w:val="00506BB1"/>
    <w:rsid w:val="00507C9B"/>
    <w:rsid w:val="005108AF"/>
    <w:rsid w:val="005109DB"/>
    <w:rsid w:val="00510D4A"/>
    <w:rsid w:val="005112CB"/>
    <w:rsid w:val="0051152D"/>
    <w:rsid w:val="00511F05"/>
    <w:rsid w:val="00511F2F"/>
    <w:rsid w:val="00512462"/>
    <w:rsid w:val="00512861"/>
    <w:rsid w:val="0051402F"/>
    <w:rsid w:val="0051495C"/>
    <w:rsid w:val="00514E9E"/>
    <w:rsid w:val="00515422"/>
    <w:rsid w:val="00515D2B"/>
    <w:rsid w:val="00515E3E"/>
    <w:rsid w:val="0051644A"/>
    <w:rsid w:val="0051679D"/>
    <w:rsid w:val="00516CE3"/>
    <w:rsid w:val="00520393"/>
    <w:rsid w:val="00520FB2"/>
    <w:rsid w:val="005215FD"/>
    <w:rsid w:val="0052214D"/>
    <w:rsid w:val="005226E8"/>
    <w:rsid w:val="00522FB5"/>
    <w:rsid w:val="00523B13"/>
    <w:rsid w:val="00523BF3"/>
    <w:rsid w:val="005240FA"/>
    <w:rsid w:val="00524447"/>
    <w:rsid w:val="0052446F"/>
    <w:rsid w:val="0052583E"/>
    <w:rsid w:val="00525856"/>
    <w:rsid w:val="00527123"/>
    <w:rsid w:val="005279F1"/>
    <w:rsid w:val="00527B2B"/>
    <w:rsid w:val="00527F77"/>
    <w:rsid w:val="00530D55"/>
    <w:rsid w:val="005315F8"/>
    <w:rsid w:val="00531B37"/>
    <w:rsid w:val="00532162"/>
    <w:rsid w:val="0053573F"/>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973"/>
    <w:rsid w:val="00547018"/>
    <w:rsid w:val="005470E1"/>
    <w:rsid w:val="0055065B"/>
    <w:rsid w:val="00550D7D"/>
    <w:rsid w:val="00551E67"/>
    <w:rsid w:val="00552708"/>
    <w:rsid w:val="0055332A"/>
    <w:rsid w:val="00553A37"/>
    <w:rsid w:val="00553C26"/>
    <w:rsid w:val="00553ED7"/>
    <w:rsid w:val="005543C8"/>
    <w:rsid w:val="005547E4"/>
    <w:rsid w:val="00555070"/>
    <w:rsid w:val="00555307"/>
    <w:rsid w:val="005559E6"/>
    <w:rsid w:val="00555A6F"/>
    <w:rsid w:val="00556813"/>
    <w:rsid w:val="005573F4"/>
    <w:rsid w:val="00557491"/>
    <w:rsid w:val="00557D92"/>
    <w:rsid w:val="00557DA5"/>
    <w:rsid w:val="00560F8E"/>
    <w:rsid w:val="00561281"/>
    <w:rsid w:val="00561B14"/>
    <w:rsid w:val="00562AD5"/>
    <w:rsid w:val="0056359A"/>
    <w:rsid w:val="005648ED"/>
    <w:rsid w:val="00564D4E"/>
    <w:rsid w:val="005650B9"/>
    <w:rsid w:val="00565E9A"/>
    <w:rsid w:val="00566012"/>
    <w:rsid w:val="0056602E"/>
    <w:rsid w:val="00566957"/>
    <w:rsid w:val="00566A6A"/>
    <w:rsid w:val="00566F41"/>
    <w:rsid w:val="00567618"/>
    <w:rsid w:val="00567CC5"/>
    <w:rsid w:val="00570E0F"/>
    <w:rsid w:val="00571104"/>
    <w:rsid w:val="00572307"/>
    <w:rsid w:val="00572813"/>
    <w:rsid w:val="00572BF0"/>
    <w:rsid w:val="00572DA9"/>
    <w:rsid w:val="005730F9"/>
    <w:rsid w:val="00574766"/>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C80"/>
    <w:rsid w:val="00585DA8"/>
    <w:rsid w:val="0058606A"/>
    <w:rsid w:val="0058606B"/>
    <w:rsid w:val="00586502"/>
    <w:rsid w:val="00586900"/>
    <w:rsid w:val="005873E4"/>
    <w:rsid w:val="00587FBF"/>
    <w:rsid w:val="0059163A"/>
    <w:rsid w:val="00591B73"/>
    <w:rsid w:val="00591FA1"/>
    <w:rsid w:val="00592812"/>
    <w:rsid w:val="00592C19"/>
    <w:rsid w:val="00592DBD"/>
    <w:rsid w:val="00592F8D"/>
    <w:rsid w:val="00593279"/>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4F5F"/>
    <w:rsid w:val="005A5CD2"/>
    <w:rsid w:val="005A7B5E"/>
    <w:rsid w:val="005B0FD0"/>
    <w:rsid w:val="005B1204"/>
    <w:rsid w:val="005B17AE"/>
    <w:rsid w:val="005B1FB3"/>
    <w:rsid w:val="005B2627"/>
    <w:rsid w:val="005B2629"/>
    <w:rsid w:val="005B2B9F"/>
    <w:rsid w:val="005B2D24"/>
    <w:rsid w:val="005B2E8B"/>
    <w:rsid w:val="005B32B1"/>
    <w:rsid w:val="005B4463"/>
    <w:rsid w:val="005B49BF"/>
    <w:rsid w:val="005B56BB"/>
    <w:rsid w:val="005B7940"/>
    <w:rsid w:val="005C0DE9"/>
    <w:rsid w:val="005C1051"/>
    <w:rsid w:val="005C1487"/>
    <w:rsid w:val="005C1940"/>
    <w:rsid w:val="005C196B"/>
    <w:rsid w:val="005C21C9"/>
    <w:rsid w:val="005C2878"/>
    <w:rsid w:val="005C29B8"/>
    <w:rsid w:val="005C2AA4"/>
    <w:rsid w:val="005C2CB9"/>
    <w:rsid w:val="005C2D1C"/>
    <w:rsid w:val="005C318A"/>
    <w:rsid w:val="005C3ED3"/>
    <w:rsid w:val="005C4EF4"/>
    <w:rsid w:val="005C63D1"/>
    <w:rsid w:val="005C64B8"/>
    <w:rsid w:val="005C68B1"/>
    <w:rsid w:val="005C70A1"/>
    <w:rsid w:val="005C7574"/>
    <w:rsid w:val="005D0F78"/>
    <w:rsid w:val="005D0FC8"/>
    <w:rsid w:val="005D13D0"/>
    <w:rsid w:val="005D28A3"/>
    <w:rsid w:val="005D29C1"/>
    <w:rsid w:val="005D2ABD"/>
    <w:rsid w:val="005D2D19"/>
    <w:rsid w:val="005D3919"/>
    <w:rsid w:val="005D4085"/>
    <w:rsid w:val="005D40D2"/>
    <w:rsid w:val="005D426A"/>
    <w:rsid w:val="005D4D8D"/>
    <w:rsid w:val="005D50C4"/>
    <w:rsid w:val="005D553A"/>
    <w:rsid w:val="005D58DD"/>
    <w:rsid w:val="005D7D50"/>
    <w:rsid w:val="005E046C"/>
    <w:rsid w:val="005E05BC"/>
    <w:rsid w:val="005E11A7"/>
    <w:rsid w:val="005E2850"/>
    <w:rsid w:val="005E2CD1"/>
    <w:rsid w:val="005E2DA7"/>
    <w:rsid w:val="005E2E87"/>
    <w:rsid w:val="005E3921"/>
    <w:rsid w:val="005E3B4E"/>
    <w:rsid w:val="005E468F"/>
    <w:rsid w:val="005E4769"/>
    <w:rsid w:val="005E4E11"/>
    <w:rsid w:val="005E5460"/>
    <w:rsid w:val="005E5476"/>
    <w:rsid w:val="005E5BCC"/>
    <w:rsid w:val="005E6BAC"/>
    <w:rsid w:val="005E6BCD"/>
    <w:rsid w:val="005E76B2"/>
    <w:rsid w:val="005E7DCD"/>
    <w:rsid w:val="005F0919"/>
    <w:rsid w:val="005F1102"/>
    <w:rsid w:val="005F23F8"/>
    <w:rsid w:val="005F280B"/>
    <w:rsid w:val="005F298B"/>
    <w:rsid w:val="005F3D0C"/>
    <w:rsid w:val="005F416B"/>
    <w:rsid w:val="005F5322"/>
    <w:rsid w:val="005F6B00"/>
    <w:rsid w:val="006003D1"/>
    <w:rsid w:val="00600AFF"/>
    <w:rsid w:val="00600B6B"/>
    <w:rsid w:val="00600C29"/>
    <w:rsid w:val="00602803"/>
    <w:rsid w:val="00602970"/>
    <w:rsid w:val="00602B09"/>
    <w:rsid w:val="0060687A"/>
    <w:rsid w:val="00606BC2"/>
    <w:rsid w:val="006070C2"/>
    <w:rsid w:val="00607739"/>
    <w:rsid w:val="00607941"/>
    <w:rsid w:val="00607D55"/>
    <w:rsid w:val="00607DDE"/>
    <w:rsid w:val="00610311"/>
    <w:rsid w:val="00610B1A"/>
    <w:rsid w:val="00610DCF"/>
    <w:rsid w:val="00611112"/>
    <w:rsid w:val="0061155C"/>
    <w:rsid w:val="006121E0"/>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AEE"/>
    <w:rsid w:val="00624DCD"/>
    <w:rsid w:val="00624EE2"/>
    <w:rsid w:val="006255ED"/>
    <w:rsid w:val="006257D5"/>
    <w:rsid w:val="00625A41"/>
    <w:rsid w:val="0062653C"/>
    <w:rsid w:val="006273AC"/>
    <w:rsid w:val="00627EA7"/>
    <w:rsid w:val="00627F19"/>
    <w:rsid w:val="00630029"/>
    <w:rsid w:val="0063223C"/>
    <w:rsid w:val="00632D5D"/>
    <w:rsid w:val="00633972"/>
    <w:rsid w:val="00633A3F"/>
    <w:rsid w:val="00634451"/>
    <w:rsid w:val="006346F9"/>
    <w:rsid w:val="00635B32"/>
    <w:rsid w:val="00635EF4"/>
    <w:rsid w:val="00635F49"/>
    <w:rsid w:val="00636A47"/>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2020"/>
    <w:rsid w:val="00655903"/>
    <w:rsid w:val="00655F0A"/>
    <w:rsid w:val="006577F7"/>
    <w:rsid w:val="00661F5B"/>
    <w:rsid w:val="0066324C"/>
    <w:rsid w:val="00663C7F"/>
    <w:rsid w:val="006643DE"/>
    <w:rsid w:val="00664980"/>
    <w:rsid w:val="00664AF7"/>
    <w:rsid w:val="006652C7"/>
    <w:rsid w:val="006653E3"/>
    <w:rsid w:val="00665739"/>
    <w:rsid w:val="00665B36"/>
    <w:rsid w:val="00665FFC"/>
    <w:rsid w:val="006661D7"/>
    <w:rsid w:val="00666931"/>
    <w:rsid w:val="00670071"/>
    <w:rsid w:val="00671A4F"/>
    <w:rsid w:val="0067229E"/>
    <w:rsid w:val="006725B3"/>
    <w:rsid w:val="006736E4"/>
    <w:rsid w:val="006738E3"/>
    <w:rsid w:val="006743D3"/>
    <w:rsid w:val="0067478A"/>
    <w:rsid w:val="00674D8E"/>
    <w:rsid w:val="0067521C"/>
    <w:rsid w:val="006755CE"/>
    <w:rsid w:val="006757E4"/>
    <w:rsid w:val="00676527"/>
    <w:rsid w:val="00676AAA"/>
    <w:rsid w:val="00676E9E"/>
    <w:rsid w:val="00680426"/>
    <w:rsid w:val="00681912"/>
    <w:rsid w:val="006819A6"/>
    <w:rsid w:val="0068254A"/>
    <w:rsid w:val="006830C4"/>
    <w:rsid w:val="006831F9"/>
    <w:rsid w:val="00684423"/>
    <w:rsid w:val="00684EAF"/>
    <w:rsid w:val="00685648"/>
    <w:rsid w:val="006862D6"/>
    <w:rsid w:val="00686D38"/>
    <w:rsid w:val="00687007"/>
    <w:rsid w:val="006870BE"/>
    <w:rsid w:val="006874FE"/>
    <w:rsid w:val="006910D4"/>
    <w:rsid w:val="0069141C"/>
    <w:rsid w:val="006929BE"/>
    <w:rsid w:val="00692C71"/>
    <w:rsid w:val="00693689"/>
    <w:rsid w:val="00693711"/>
    <w:rsid w:val="00693EFE"/>
    <w:rsid w:val="00694C9B"/>
    <w:rsid w:val="00694D72"/>
    <w:rsid w:val="00696542"/>
    <w:rsid w:val="00697380"/>
    <w:rsid w:val="006A07D9"/>
    <w:rsid w:val="006A0F9B"/>
    <w:rsid w:val="006A1257"/>
    <w:rsid w:val="006A14D0"/>
    <w:rsid w:val="006A1798"/>
    <w:rsid w:val="006A1D3A"/>
    <w:rsid w:val="006A2AE3"/>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182A"/>
    <w:rsid w:val="006B2D5E"/>
    <w:rsid w:val="006B2EBD"/>
    <w:rsid w:val="006B330C"/>
    <w:rsid w:val="006B35B8"/>
    <w:rsid w:val="006B4683"/>
    <w:rsid w:val="006B50DA"/>
    <w:rsid w:val="006B5BF3"/>
    <w:rsid w:val="006B6A88"/>
    <w:rsid w:val="006B6F71"/>
    <w:rsid w:val="006B6FA6"/>
    <w:rsid w:val="006B7059"/>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1C"/>
    <w:rsid w:val="006C73D2"/>
    <w:rsid w:val="006C757A"/>
    <w:rsid w:val="006C7792"/>
    <w:rsid w:val="006C7DD4"/>
    <w:rsid w:val="006C7FF9"/>
    <w:rsid w:val="006D065E"/>
    <w:rsid w:val="006D0F44"/>
    <w:rsid w:val="006D1F79"/>
    <w:rsid w:val="006D24A3"/>
    <w:rsid w:val="006D2E64"/>
    <w:rsid w:val="006D2E83"/>
    <w:rsid w:val="006D396F"/>
    <w:rsid w:val="006D3BEF"/>
    <w:rsid w:val="006D4441"/>
    <w:rsid w:val="006D61E1"/>
    <w:rsid w:val="006D6242"/>
    <w:rsid w:val="006D6698"/>
    <w:rsid w:val="006D6962"/>
    <w:rsid w:val="006D6C8A"/>
    <w:rsid w:val="006D704A"/>
    <w:rsid w:val="006D7D36"/>
    <w:rsid w:val="006E078C"/>
    <w:rsid w:val="006E0C7F"/>
    <w:rsid w:val="006E1B38"/>
    <w:rsid w:val="006E2597"/>
    <w:rsid w:val="006E2623"/>
    <w:rsid w:val="006E28D4"/>
    <w:rsid w:val="006E2CDF"/>
    <w:rsid w:val="006E2F6C"/>
    <w:rsid w:val="006E30EA"/>
    <w:rsid w:val="006E3663"/>
    <w:rsid w:val="006E3D50"/>
    <w:rsid w:val="006E44CA"/>
    <w:rsid w:val="006E4598"/>
    <w:rsid w:val="006E4A61"/>
    <w:rsid w:val="006E5185"/>
    <w:rsid w:val="006E67BD"/>
    <w:rsid w:val="006E6CD0"/>
    <w:rsid w:val="006E6FE7"/>
    <w:rsid w:val="006E72C9"/>
    <w:rsid w:val="006E781C"/>
    <w:rsid w:val="006E7AB1"/>
    <w:rsid w:val="006E7EF5"/>
    <w:rsid w:val="006F05A7"/>
    <w:rsid w:val="006F0634"/>
    <w:rsid w:val="006F0865"/>
    <w:rsid w:val="006F157B"/>
    <w:rsid w:val="006F197F"/>
    <w:rsid w:val="006F2861"/>
    <w:rsid w:val="006F2B8C"/>
    <w:rsid w:val="006F2FB2"/>
    <w:rsid w:val="006F305A"/>
    <w:rsid w:val="006F313D"/>
    <w:rsid w:val="006F32EA"/>
    <w:rsid w:val="006F36C9"/>
    <w:rsid w:val="006F3841"/>
    <w:rsid w:val="006F594B"/>
    <w:rsid w:val="006F5C48"/>
    <w:rsid w:val="006F5F89"/>
    <w:rsid w:val="006F608B"/>
    <w:rsid w:val="006F6579"/>
    <w:rsid w:val="006F70BD"/>
    <w:rsid w:val="006F7BF1"/>
    <w:rsid w:val="0070030E"/>
    <w:rsid w:val="007010AC"/>
    <w:rsid w:val="0070202F"/>
    <w:rsid w:val="00702AD9"/>
    <w:rsid w:val="00702D86"/>
    <w:rsid w:val="00703A2E"/>
    <w:rsid w:val="00703B70"/>
    <w:rsid w:val="007042BA"/>
    <w:rsid w:val="00704449"/>
    <w:rsid w:val="00704C5B"/>
    <w:rsid w:val="00705AD0"/>
    <w:rsid w:val="00706745"/>
    <w:rsid w:val="00706B05"/>
    <w:rsid w:val="00710104"/>
    <w:rsid w:val="00710DE4"/>
    <w:rsid w:val="007112E6"/>
    <w:rsid w:val="0071130A"/>
    <w:rsid w:val="00711D1F"/>
    <w:rsid w:val="00711E42"/>
    <w:rsid w:val="00712218"/>
    <w:rsid w:val="00712B3B"/>
    <w:rsid w:val="00712C74"/>
    <w:rsid w:val="0071307D"/>
    <w:rsid w:val="0071429A"/>
    <w:rsid w:val="00714BD5"/>
    <w:rsid w:val="00715596"/>
    <w:rsid w:val="00715728"/>
    <w:rsid w:val="007158C0"/>
    <w:rsid w:val="00715B55"/>
    <w:rsid w:val="00715B64"/>
    <w:rsid w:val="00716C33"/>
    <w:rsid w:val="00716C52"/>
    <w:rsid w:val="00720A61"/>
    <w:rsid w:val="00720B5E"/>
    <w:rsid w:val="00721004"/>
    <w:rsid w:val="00721193"/>
    <w:rsid w:val="00721F48"/>
    <w:rsid w:val="00722149"/>
    <w:rsid w:val="00723DE6"/>
    <w:rsid w:val="00725889"/>
    <w:rsid w:val="00725BBD"/>
    <w:rsid w:val="00725D0D"/>
    <w:rsid w:val="007269F3"/>
    <w:rsid w:val="00726B60"/>
    <w:rsid w:val="00727387"/>
    <w:rsid w:val="007275C4"/>
    <w:rsid w:val="00727BE7"/>
    <w:rsid w:val="007302FB"/>
    <w:rsid w:val="00730AA8"/>
    <w:rsid w:val="00730B3C"/>
    <w:rsid w:val="00730BC2"/>
    <w:rsid w:val="00731527"/>
    <w:rsid w:val="00732755"/>
    <w:rsid w:val="0073451F"/>
    <w:rsid w:val="00734DD6"/>
    <w:rsid w:val="00735157"/>
    <w:rsid w:val="007361A7"/>
    <w:rsid w:val="00737A84"/>
    <w:rsid w:val="0074000A"/>
    <w:rsid w:val="00740788"/>
    <w:rsid w:val="007408DE"/>
    <w:rsid w:val="00740EFD"/>
    <w:rsid w:val="00740F74"/>
    <w:rsid w:val="00741239"/>
    <w:rsid w:val="00741BA4"/>
    <w:rsid w:val="00742A72"/>
    <w:rsid w:val="00742AC1"/>
    <w:rsid w:val="00743951"/>
    <w:rsid w:val="00744CF8"/>
    <w:rsid w:val="00745452"/>
    <w:rsid w:val="00745AFA"/>
    <w:rsid w:val="00745EA6"/>
    <w:rsid w:val="007472D1"/>
    <w:rsid w:val="007473B6"/>
    <w:rsid w:val="00747F1A"/>
    <w:rsid w:val="00750505"/>
    <w:rsid w:val="00750589"/>
    <w:rsid w:val="00750839"/>
    <w:rsid w:val="007518C0"/>
    <w:rsid w:val="00751C1B"/>
    <w:rsid w:val="007523BD"/>
    <w:rsid w:val="007524BF"/>
    <w:rsid w:val="0075302E"/>
    <w:rsid w:val="007532D5"/>
    <w:rsid w:val="0075373D"/>
    <w:rsid w:val="007539CB"/>
    <w:rsid w:val="00753AEB"/>
    <w:rsid w:val="007540A2"/>
    <w:rsid w:val="0075454F"/>
    <w:rsid w:val="00755679"/>
    <w:rsid w:val="0075741B"/>
    <w:rsid w:val="00757A34"/>
    <w:rsid w:val="00757AC9"/>
    <w:rsid w:val="00757C33"/>
    <w:rsid w:val="00760EB6"/>
    <w:rsid w:val="00760FC9"/>
    <w:rsid w:val="007618F0"/>
    <w:rsid w:val="0076256F"/>
    <w:rsid w:val="007627C4"/>
    <w:rsid w:val="007632FC"/>
    <w:rsid w:val="00763782"/>
    <w:rsid w:val="00764AD8"/>
    <w:rsid w:val="00764B50"/>
    <w:rsid w:val="00764CB1"/>
    <w:rsid w:val="00765252"/>
    <w:rsid w:val="00765592"/>
    <w:rsid w:val="00765897"/>
    <w:rsid w:val="00766ADE"/>
    <w:rsid w:val="00766D37"/>
    <w:rsid w:val="00766F2F"/>
    <w:rsid w:val="007679A2"/>
    <w:rsid w:val="00767DFD"/>
    <w:rsid w:val="0077014B"/>
    <w:rsid w:val="00770173"/>
    <w:rsid w:val="00770C1C"/>
    <w:rsid w:val="00771017"/>
    <w:rsid w:val="00772FE5"/>
    <w:rsid w:val="007740C6"/>
    <w:rsid w:val="00775A7D"/>
    <w:rsid w:val="00775BF6"/>
    <w:rsid w:val="00775E1F"/>
    <w:rsid w:val="007761AD"/>
    <w:rsid w:val="007766B0"/>
    <w:rsid w:val="00776E46"/>
    <w:rsid w:val="00777B92"/>
    <w:rsid w:val="00780A57"/>
    <w:rsid w:val="00780BEA"/>
    <w:rsid w:val="00780D7B"/>
    <w:rsid w:val="00781696"/>
    <w:rsid w:val="00781EEF"/>
    <w:rsid w:val="007825A9"/>
    <w:rsid w:val="00783760"/>
    <w:rsid w:val="00783E5B"/>
    <w:rsid w:val="00784F74"/>
    <w:rsid w:val="00785276"/>
    <w:rsid w:val="00785278"/>
    <w:rsid w:val="00786E24"/>
    <w:rsid w:val="00787EE3"/>
    <w:rsid w:val="00787FD2"/>
    <w:rsid w:val="00790016"/>
    <w:rsid w:val="0079051F"/>
    <w:rsid w:val="007907E4"/>
    <w:rsid w:val="007913BE"/>
    <w:rsid w:val="00792987"/>
    <w:rsid w:val="00792FCE"/>
    <w:rsid w:val="00793257"/>
    <w:rsid w:val="007933B0"/>
    <w:rsid w:val="00794AE2"/>
    <w:rsid w:val="00794C85"/>
    <w:rsid w:val="00794D72"/>
    <w:rsid w:val="00796456"/>
    <w:rsid w:val="00796929"/>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B192A"/>
    <w:rsid w:val="007B1B02"/>
    <w:rsid w:val="007B2685"/>
    <w:rsid w:val="007B28BB"/>
    <w:rsid w:val="007B3031"/>
    <w:rsid w:val="007B3394"/>
    <w:rsid w:val="007B368C"/>
    <w:rsid w:val="007B3690"/>
    <w:rsid w:val="007B3E6A"/>
    <w:rsid w:val="007B46A2"/>
    <w:rsid w:val="007B4D17"/>
    <w:rsid w:val="007B523E"/>
    <w:rsid w:val="007B55FB"/>
    <w:rsid w:val="007B6148"/>
    <w:rsid w:val="007B6EA1"/>
    <w:rsid w:val="007C031C"/>
    <w:rsid w:val="007C0A74"/>
    <w:rsid w:val="007C185C"/>
    <w:rsid w:val="007C210F"/>
    <w:rsid w:val="007C270E"/>
    <w:rsid w:val="007C3AFD"/>
    <w:rsid w:val="007C6000"/>
    <w:rsid w:val="007C6213"/>
    <w:rsid w:val="007C672E"/>
    <w:rsid w:val="007C7F28"/>
    <w:rsid w:val="007D24D7"/>
    <w:rsid w:val="007D34BC"/>
    <w:rsid w:val="007D3589"/>
    <w:rsid w:val="007D410A"/>
    <w:rsid w:val="007D4867"/>
    <w:rsid w:val="007D4924"/>
    <w:rsid w:val="007D5065"/>
    <w:rsid w:val="007D5D78"/>
    <w:rsid w:val="007D5E04"/>
    <w:rsid w:val="007D7244"/>
    <w:rsid w:val="007D73FA"/>
    <w:rsid w:val="007E0294"/>
    <w:rsid w:val="007E0B90"/>
    <w:rsid w:val="007E0EEE"/>
    <w:rsid w:val="007E13A2"/>
    <w:rsid w:val="007E34B3"/>
    <w:rsid w:val="007E5711"/>
    <w:rsid w:val="007E59F9"/>
    <w:rsid w:val="007E5AA7"/>
    <w:rsid w:val="007E611A"/>
    <w:rsid w:val="007E6AB1"/>
    <w:rsid w:val="007E6DEE"/>
    <w:rsid w:val="007E79FF"/>
    <w:rsid w:val="007E7BAA"/>
    <w:rsid w:val="007F0807"/>
    <w:rsid w:val="007F0B2D"/>
    <w:rsid w:val="007F0CF8"/>
    <w:rsid w:val="007F113A"/>
    <w:rsid w:val="007F119D"/>
    <w:rsid w:val="007F182A"/>
    <w:rsid w:val="007F1BBA"/>
    <w:rsid w:val="007F2265"/>
    <w:rsid w:val="007F235D"/>
    <w:rsid w:val="007F2360"/>
    <w:rsid w:val="007F23DE"/>
    <w:rsid w:val="007F328E"/>
    <w:rsid w:val="007F3482"/>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7C9"/>
    <w:rsid w:val="008078A6"/>
    <w:rsid w:val="00810E5F"/>
    <w:rsid w:val="008110ED"/>
    <w:rsid w:val="008119B4"/>
    <w:rsid w:val="00811E69"/>
    <w:rsid w:val="0081219B"/>
    <w:rsid w:val="00812DB1"/>
    <w:rsid w:val="00813495"/>
    <w:rsid w:val="00813513"/>
    <w:rsid w:val="00813C75"/>
    <w:rsid w:val="00813D00"/>
    <w:rsid w:val="008149C2"/>
    <w:rsid w:val="0081525E"/>
    <w:rsid w:val="00815666"/>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DE7"/>
    <w:rsid w:val="00824F43"/>
    <w:rsid w:val="008251F9"/>
    <w:rsid w:val="008263EF"/>
    <w:rsid w:val="008263F4"/>
    <w:rsid w:val="00826666"/>
    <w:rsid w:val="008266BF"/>
    <w:rsid w:val="00826EC4"/>
    <w:rsid w:val="00827437"/>
    <w:rsid w:val="00827AA0"/>
    <w:rsid w:val="008306F4"/>
    <w:rsid w:val="00830723"/>
    <w:rsid w:val="00830B42"/>
    <w:rsid w:val="008314CF"/>
    <w:rsid w:val="008318CA"/>
    <w:rsid w:val="008319F6"/>
    <w:rsid w:val="0083287B"/>
    <w:rsid w:val="008330F2"/>
    <w:rsid w:val="00833582"/>
    <w:rsid w:val="00835155"/>
    <w:rsid w:val="0083696D"/>
    <w:rsid w:val="00836C0E"/>
    <w:rsid w:val="0083746F"/>
    <w:rsid w:val="0084086C"/>
    <w:rsid w:val="00840A79"/>
    <w:rsid w:val="00840AD1"/>
    <w:rsid w:val="008411A1"/>
    <w:rsid w:val="00841F4D"/>
    <w:rsid w:val="00843268"/>
    <w:rsid w:val="00843354"/>
    <w:rsid w:val="0084335C"/>
    <w:rsid w:val="008433FD"/>
    <w:rsid w:val="0084398C"/>
    <w:rsid w:val="00843AB4"/>
    <w:rsid w:val="008457C5"/>
    <w:rsid w:val="00845ABA"/>
    <w:rsid w:val="00845B67"/>
    <w:rsid w:val="008464D4"/>
    <w:rsid w:val="00847758"/>
    <w:rsid w:val="0085083F"/>
    <w:rsid w:val="008509D8"/>
    <w:rsid w:val="00851378"/>
    <w:rsid w:val="00851ABB"/>
    <w:rsid w:val="0085267A"/>
    <w:rsid w:val="00852808"/>
    <w:rsid w:val="00852F16"/>
    <w:rsid w:val="008534D6"/>
    <w:rsid w:val="0085450E"/>
    <w:rsid w:val="008545C8"/>
    <w:rsid w:val="00854A84"/>
    <w:rsid w:val="008553ED"/>
    <w:rsid w:val="00856283"/>
    <w:rsid w:val="00856957"/>
    <w:rsid w:val="0086029A"/>
    <w:rsid w:val="0086136B"/>
    <w:rsid w:val="008613C2"/>
    <w:rsid w:val="0086142D"/>
    <w:rsid w:val="008618ED"/>
    <w:rsid w:val="0086209C"/>
    <w:rsid w:val="008621B8"/>
    <w:rsid w:val="008625EC"/>
    <w:rsid w:val="00862898"/>
    <w:rsid w:val="00862A6F"/>
    <w:rsid w:val="00862B56"/>
    <w:rsid w:val="008632B8"/>
    <w:rsid w:val="00863F67"/>
    <w:rsid w:val="00864401"/>
    <w:rsid w:val="00864882"/>
    <w:rsid w:val="00865A49"/>
    <w:rsid w:val="00865FAA"/>
    <w:rsid w:val="00866595"/>
    <w:rsid w:val="0086747F"/>
    <w:rsid w:val="00867808"/>
    <w:rsid w:val="008678A5"/>
    <w:rsid w:val="00867A09"/>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9C3"/>
    <w:rsid w:val="0088601C"/>
    <w:rsid w:val="008866F3"/>
    <w:rsid w:val="008870CC"/>
    <w:rsid w:val="00887B70"/>
    <w:rsid w:val="00887D30"/>
    <w:rsid w:val="00890106"/>
    <w:rsid w:val="0089086B"/>
    <w:rsid w:val="0089096C"/>
    <w:rsid w:val="0089105D"/>
    <w:rsid w:val="0089148F"/>
    <w:rsid w:val="00892028"/>
    <w:rsid w:val="00892983"/>
    <w:rsid w:val="008938EC"/>
    <w:rsid w:val="008942C6"/>
    <w:rsid w:val="0089551B"/>
    <w:rsid w:val="00896DE3"/>
    <w:rsid w:val="008A1977"/>
    <w:rsid w:val="008A2545"/>
    <w:rsid w:val="008A26D2"/>
    <w:rsid w:val="008A27AC"/>
    <w:rsid w:val="008A2A39"/>
    <w:rsid w:val="008A31B4"/>
    <w:rsid w:val="008A36BF"/>
    <w:rsid w:val="008A39C3"/>
    <w:rsid w:val="008A3BFB"/>
    <w:rsid w:val="008A3EB8"/>
    <w:rsid w:val="008A4729"/>
    <w:rsid w:val="008A4DD2"/>
    <w:rsid w:val="008A59DE"/>
    <w:rsid w:val="008A5BD2"/>
    <w:rsid w:val="008A66E2"/>
    <w:rsid w:val="008A686E"/>
    <w:rsid w:val="008A7A90"/>
    <w:rsid w:val="008B1B0B"/>
    <w:rsid w:val="008B21D0"/>
    <w:rsid w:val="008B31DC"/>
    <w:rsid w:val="008B351A"/>
    <w:rsid w:val="008B36A5"/>
    <w:rsid w:val="008B412E"/>
    <w:rsid w:val="008B4993"/>
    <w:rsid w:val="008B57E2"/>
    <w:rsid w:val="008B5843"/>
    <w:rsid w:val="008B5D57"/>
    <w:rsid w:val="008B6722"/>
    <w:rsid w:val="008B6CCD"/>
    <w:rsid w:val="008B734F"/>
    <w:rsid w:val="008B7C99"/>
    <w:rsid w:val="008C0419"/>
    <w:rsid w:val="008C060E"/>
    <w:rsid w:val="008C0F25"/>
    <w:rsid w:val="008C0FD6"/>
    <w:rsid w:val="008C1745"/>
    <w:rsid w:val="008C27BD"/>
    <w:rsid w:val="008C2CAF"/>
    <w:rsid w:val="008C2DB8"/>
    <w:rsid w:val="008C3715"/>
    <w:rsid w:val="008C3797"/>
    <w:rsid w:val="008C3CDE"/>
    <w:rsid w:val="008C3E1E"/>
    <w:rsid w:val="008C3EE2"/>
    <w:rsid w:val="008C41CF"/>
    <w:rsid w:val="008C4260"/>
    <w:rsid w:val="008C42F6"/>
    <w:rsid w:val="008C50E2"/>
    <w:rsid w:val="008C59B7"/>
    <w:rsid w:val="008C6698"/>
    <w:rsid w:val="008C744D"/>
    <w:rsid w:val="008D0D80"/>
    <w:rsid w:val="008D0F98"/>
    <w:rsid w:val="008D1551"/>
    <w:rsid w:val="008D1753"/>
    <w:rsid w:val="008D259F"/>
    <w:rsid w:val="008D25D6"/>
    <w:rsid w:val="008D2BC8"/>
    <w:rsid w:val="008D453A"/>
    <w:rsid w:val="008D52E1"/>
    <w:rsid w:val="008D5479"/>
    <w:rsid w:val="008D55CA"/>
    <w:rsid w:val="008D6BE8"/>
    <w:rsid w:val="008D78C7"/>
    <w:rsid w:val="008E017D"/>
    <w:rsid w:val="008E0845"/>
    <w:rsid w:val="008E0AC9"/>
    <w:rsid w:val="008E0EF7"/>
    <w:rsid w:val="008E108E"/>
    <w:rsid w:val="008E1334"/>
    <w:rsid w:val="008E1338"/>
    <w:rsid w:val="008E17B9"/>
    <w:rsid w:val="008E1816"/>
    <w:rsid w:val="008E2F16"/>
    <w:rsid w:val="008E32B4"/>
    <w:rsid w:val="008E498F"/>
    <w:rsid w:val="008E52C6"/>
    <w:rsid w:val="008E573D"/>
    <w:rsid w:val="008E59D6"/>
    <w:rsid w:val="008E5B43"/>
    <w:rsid w:val="008E5C5A"/>
    <w:rsid w:val="008E66B5"/>
    <w:rsid w:val="008E6D4D"/>
    <w:rsid w:val="008E7200"/>
    <w:rsid w:val="008F081B"/>
    <w:rsid w:val="008F0906"/>
    <w:rsid w:val="008F255C"/>
    <w:rsid w:val="008F2B6F"/>
    <w:rsid w:val="008F339B"/>
    <w:rsid w:val="008F3E18"/>
    <w:rsid w:val="008F4424"/>
    <w:rsid w:val="008F5979"/>
    <w:rsid w:val="008F5B4A"/>
    <w:rsid w:val="008F5E66"/>
    <w:rsid w:val="008F61F2"/>
    <w:rsid w:val="008F71B2"/>
    <w:rsid w:val="0090036F"/>
    <w:rsid w:val="00901518"/>
    <w:rsid w:val="0090310A"/>
    <w:rsid w:val="00903661"/>
    <w:rsid w:val="00903FC2"/>
    <w:rsid w:val="00904576"/>
    <w:rsid w:val="009046BA"/>
    <w:rsid w:val="00905A05"/>
    <w:rsid w:val="00905BE9"/>
    <w:rsid w:val="00906A54"/>
    <w:rsid w:val="00906DFD"/>
    <w:rsid w:val="009076BA"/>
    <w:rsid w:val="009079E0"/>
    <w:rsid w:val="00910174"/>
    <w:rsid w:val="0091030A"/>
    <w:rsid w:val="00910991"/>
    <w:rsid w:val="00910A98"/>
    <w:rsid w:val="00910DB7"/>
    <w:rsid w:val="00910F21"/>
    <w:rsid w:val="009129AF"/>
    <w:rsid w:val="0091315D"/>
    <w:rsid w:val="009134C4"/>
    <w:rsid w:val="009134E9"/>
    <w:rsid w:val="00913D56"/>
    <w:rsid w:val="00913E1B"/>
    <w:rsid w:val="009143F3"/>
    <w:rsid w:val="00914EAE"/>
    <w:rsid w:val="009152EF"/>
    <w:rsid w:val="009155AB"/>
    <w:rsid w:val="009160D6"/>
    <w:rsid w:val="00917145"/>
    <w:rsid w:val="00917A3C"/>
    <w:rsid w:val="009201F2"/>
    <w:rsid w:val="0092044A"/>
    <w:rsid w:val="00920F8B"/>
    <w:rsid w:val="00921326"/>
    <w:rsid w:val="0092215B"/>
    <w:rsid w:val="0092481F"/>
    <w:rsid w:val="00924B0B"/>
    <w:rsid w:val="00925356"/>
    <w:rsid w:val="00926222"/>
    <w:rsid w:val="00926C87"/>
    <w:rsid w:val="009273AF"/>
    <w:rsid w:val="00927A84"/>
    <w:rsid w:val="00927CFA"/>
    <w:rsid w:val="00930419"/>
    <w:rsid w:val="00930802"/>
    <w:rsid w:val="00930A35"/>
    <w:rsid w:val="00930B5A"/>
    <w:rsid w:val="00931548"/>
    <w:rsid w:val="00932E28"/>
    <w:rsid w:val="00934379"/>
    <w:rsid w:val="00934440"/>
    <w:rsid w:val="009346CC"/>
    <w:rsid w:val="00934D05"/>
    <w:rsid w:val="00936664"/>
    <w:rsid w:val="00936679"/>
    <w:rsid w:val="00936D64"/>
    <w:rsid w:val="00936D69"/>
    <w:rsid w:val="00936E1F"/>
    <w:rsid w:val="009373DB"/>
    <w:rsid w:val="009374CE"/>
    <w:rsid w:val="00937B42"/>
    <w:rsid w:val="00937BBB"/>
    <w:rsid w:val="00940191"/>
    <w:rsid w:val="009409E5"/>
    <w:rsid w:val="0094116A"/>
    <w:rsid w:val="00941832"/>
    <w:rsid w:val="009421F8"/>
    <w:rsid w:val="00943C75"/>
    <w:rsid w:val="00943CF7"/>
    <w:rsid w:val="00943F64"/>
    <w:rsid w:val="00944299"/>
    <w:rsid w:val="00944DA1"/>
    <w:rsid w:val="00944F1B"/>
    <w:rsid w:val="009450A7"/>
    <w:rsid w:val="009450F5"/>
    <w:rsid w:val="00945328"/>
    <w:rsid w:val="009467B7"/>
    <w:rsid w:val="00947351"/>
    <w:rsid w:val="00947B99"/>
    <w:rsid w:val="00947D46"/>
    <w:rsid w:val="009505F4"/>
    <w:rsid w:val="00950BE4"/>
    <w:rsid w:val="00951B89"/>
    <w:rsid w:val="009523F5"/>
    <w:rsid w:val="00953440"/>
    <w:rsid w:val="009535EC"/>
    <w:rsid w:val="00953FC1"/>
    <w:rsid w:val="00954DF5"/>
    <w:rsid w:val="009551F2"/>
    <w:rsid w:val="0095563B"/>
    <w:rsid w:val="00955980"/>
    <w:rsid w:val="00955C4A"/>
    <w:rsid w:val="00955D64"/>
    <w:rsid w:val="00955E69"/>
    <w:rsid w:val="0095634C"/>
    <w:rsid w:val="009565E4"/>
    <w:rsid w:val="00956A6E"/>
    <w:rsid w:val="00956CB5"/>
    <w:rsid w:val="00956D3A"/>
    <w:rsid w:val="0096148A"/>
    <w:rsid w:val="00961C7B"/>
    <w:rsid w:val="00961E1E"/>
    <w:rsid w:val="00961F2E"/>
    <w:rsid w:val="00962455"/>
    <w:rsid w:val="00962BC4"/>
    <w:rsid w:val="00962D8B"/>
    <w:rsid w:val="00962FD8"/>
    <w:rsid w:val="0096423A"/>
    <w:rsid w:val="00964425"/>
    <w:rsid w:val="009653B4"/>
    <w:rsid w:val="009654C0"/>
    <w:rsid w:val="00965EAE"/>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775FF"/>
    <w:rsid w:val="00980917"/>
    <w:rsid w:val="00980CA6"/>
    <w:rsid w:val="00980D8E"/>
    <w:rsid w:val="00980E47"/>
    <w:rsid w:val="00981BCF"/>
    <w:rsid w:val="0098315F"/>
    <w:rsid w:val="009837E5"/>
    <w:rsid w:val="00985007"/>
    <w:rsid w:val="0098578A"/>
    <w:rsid w:val="00985B3E"/>
    <w:rsid w:val="00985DBB"/>
    <w:rsid w:val="00986EB7"/>
    <w:rsid w:val="00987058"/>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1915"/>
    <w:rsid w:val="009A1B1F"/>
    <w:rsid w:val="009A2695"/>
    <w:rsid w:val="009A4485"/>
    <w:rsid w:val="009A4BE6"/>
    <w:rsid w:val="009A5320"/>
    <w:rsid w:val="009A5F0E"/>
    <w:rsid w:val="009A671E"/>
    <w:rsid w:val="009A7249"/>
    <w:rsid w:val="009A772A"/>
    <w:rsid w:val="009B0C95"/>
    <w:rsid w:val="009B0E44"/>
    <w:rsid w:val="009B123D"/>
    <w:rsid w:val="009B13B6"/>
    <w:rsid w:val="009B17FA"/>
    <w:rsid w:val="009B27D0"/>
    <w:rsid w:val="009B2AA7"/>
    <w:rsid w:val="009B2B5F"/>
    <w:rsid w:val="009B325C"/>
    <w:rsid w:val="009B3798"/>
    <w:rsid w:val="009B3BD9"/>
    <w:rsid w:val="009B3C71"/>
    <w:rsid w:val="009B422E"/>
    <w:rsid w:val="009B4598"/>
    <w:rsid w:val="009B582C"/>
    <w:rsid w:val="009B5E82"/>
    <w:rsid w:val="009B5F28"/>
    <w:rsid w:val="009B6464"/>
    <w:rsid w:val="009B68EA"/>
    <w:rsid w:val="009B69F1"/>
    <w:rsid w:val="009B6B4D"/>
    <w:rsid w:val="009B6E37"/>
    <w:rsid w:val="009B7412"/>
    <w:rsid w:val="009B747F"/>
    <w:rsid w:val="009B7ECC"/>
    <w:rsid w:val="009C0259"/>
    <w:rsid w:val="009C1C9F"/>
    <w:rsid w:val="009C204B"/>
    <w:rsid w:val="009C2449"/>
    <w:rsid w:val="009C2613"/>
    <w:rsid w:val="009C29AE"/>
    <w:rsid w:val="009C30D9"/>
    <w:rsid w:val="009C377F"/>
    <w:rsid w:val="009C3C18"/>
    <w:rsid w:val="009C4669"/>
    <w:rsid w:val="009C48C8"/>
    <w:rsid w:val="009C4AC3"/>
    <w:rsid w:val="009C4C12"/>
    <w:rsid w:val="009C4F43"/>
    <w:rsid w:val="009C6CE3"/>
    <w:rsid w:val="009C6D08"/>
    <w:rsid w:val="009C6DB4"/>
    <w:rsid w:val="009C6E7A"/>
    <w:rsid w:val="009C7039"/>
    <w:rsid w:val="009C72CB"/>
    <w:rsid w:val="009C78BE"/>
    <w:rsid w:val="009D0286"/>
    <w:rsid w:val="009D0D58"/>
    <w:rsid w:val="009D1769"/>
    <w:rsid w:val="009D2A68"/>
    <w:rsid w:val="009D2E25"/>
    <w:rsid w:val="009D31B3"/>
    <w:rsid w:val="009D41DB"/>
    <w:rsid w:val="009D42B3"/>
    <w:rsid w:val="009D4B16"/>
    <w:rsid w:val="009D51A8"/>
    <w:rsid w:val="009D53F0"/>
    <w:rsid w:val="009D6FDB"/>
    <w:rsid w:val="009D7EDD"/>
    <w:rsid w:val="009E08A6"/>
    <w:rsid w:val="009E0BB9"/>
    <w:rsid w:val="009E0EC0"/>
    <w:rsid w:val="009E12F9"/>
    <w:rsid w:val="009E1583"/>
    <w:rsid w:val="009E188C"/>
    <w:rsid w:val="009E19B8"/>
    <w:rsid w:val="009E30E9"/>
    <w:rsid w:val="009E449C"/>
    <w:rsid w:val="009E54C6"/>
    <w:rsid w:val="009E56DC"/>
    <w:rsid w:val="009E5EBE"/>
    <w:rsid w:val="009E61D7"/>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67C6"/>
    <w:rsid w:val="009F7089"/>
    <w:rsid w:val="009F7162"/>
    <w:rsid w:val="009F73F1"/>
    <w:rsid w:val="009F7D76"/>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06A"/>
    <w:rsid w:val="00A05123"/>
    <w:rsid w:val="00A05403"/>
    <w:rsid w:val="00A05DA9"/>
    <w:rsid w:val="00A05F9F"/>
    <w:rsid w:val="00A068EC"/>
    <w:rsid w:val="00A0696B"/>
    <w:rsid w:val="00A06C7C"/>
    <w:rsid w:val="00A070D7"/>
    <w:rsid w:val="00A10033"/>
    <w:rsid w:val="00A10B1E"/>
    <w:rsid w:val="00A11414"/>
    <w:rsid w:val="00A12E1C"/>
    <w:rsid w:val="00A131F9"/>
    <w:rsid w:val="00A13452"/>
    <w:rsid w:val="00A13ED6"/>
    <w:rsid w:val="00A146D0"/>
    <w:rsid w:val="00A15431"/>
    <w:rsid w:val="00A15C4D"/>
    <w:rsid w:val="00A1603B"/>
    <w:rsid w:val="00A1649F"/>
    <w:rsid w:val="00A17087"/>
    <w:rsid w:val="00A17258"/>
    <w:rsid w:val="00A2024D"/>
    <w:rsid w:val="00A206F4"/>
    <w:rsid w:val="00A2089F"/>
    <w:rsid w:val="00A213C4"/>
    <w:rsid w:val="00A21657"/>
    <w:rsid w:val="00A219AD"/>
    <w:rsid w:val="00A21DAB"/>
    <w:rsid w:val="00A221FA"/>
    <w:rsid w:val="00A2246F"/>
    <w:rsid w:val="00A22AF1"/>
    <w:rsid w:val="00A236B7"/>
    <w:rsid w:val="00A24B26"/>
    <w:rsid w:val="00A24E7C"/>
    <w:rsid w:val="00A24EC5"/>
    <w:rsid w:val="00A25145"/>
    <w:rsid w:val="00A2527E"/>
    <w:rsid w:val="00A25DD3"/>
    <w:rsid w:val="00A26324"/>
    <w:rsid w:val="00A26FCA"/>
    <w:rsid w:val="00A27BA7"/>
    <w:rsid w:val="00A3159A"/>
    <w:rsid w:val="00A321C9"/>
    <w:rsid w:val="00A32227"/>
    <w:rsid w:val="00A337D0"/>
    <w:rsid w:val="00A3426B"/>
    <w:rsid w:val="00A344EE"/>
    <w:rsid w:val="00A347FA"/>
    <w:rsid w:val="00A3482B"/>
    <w:rsid w:val="00A34CDB"/>
    <w:rsid w:val="00A34D73"/>
    <w:rsid w:val="00A35BB7"/>
    <w:rsid w:val="00A3620B"/>
    <w:rsid w:val="00A36289"/>
    <w:rsid w:val="00A368EB"/>
    <w:rsid w:val="00A36D37"/>
    <w:rsid w:val="00A37828"/>
    <w:rsid w:val="00A37944"/>
    <w:rsid w:val="00A407CD"/>
    <w:rsid w:val="00A409FF"/>
    <w:rsid w:val="00A40DCF"/>
    <w:rsid w:val="00A41AA5"/>
    <w:rsid w:val="00A428B5"/>
    <w:rsid w:val="00A42938"/>
    <w:rsid w:val="00A42A4F"/>
    <w:rsid w:val="00A42E41"/>
    <w:rsid w:val="00A43318"/>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A0"/>
    <w:rsid w:val="00A556E0"/>
    <w:rsid w:val="00A56328"/>
    <w:rsid w:val="00A56C80"/>
    <w:rsid w:val="00A570CC"/>
    <w:rsid w:val="00A57761"/>
    <w:rsid w:val="00A606BA"/>
    <w:rsid w:val="00A60DA0"/>
    <w:rsid w:val="00A61246"/>
    <w:rsid w:val="00A618C1"/>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364"/>
    <w:rsid w:val="00A70874"/>
    <w:rsid w:val="00A70EC7"/>
    <w:rsid w:val="00A71791"/>
    <w:rsid w:val="00A71894"/>
    <w:rsid w:val="00A71970"/>
    <w:rsid w:val="00A71C37"/>
    <w:rsid w:val="00A71EAC"/>
    <w:rsid w:val="00A7259C"/>
    <w:rsid w:val="00A72788"/>
    <w:rsid w:val="00A72C85"/>
    <w:rsid w:val="00A72DEF"/>
    <w:rsid w:val="00A7380C"/>
    <w:rsid w:val="00A74055"/>
    <w:rsid w:val="00A74882"/>
    <w:rsid w:val="00A76CDD"/>
    <w:rsid w:val="00A801C1"/>
    <w:rsid w:val="00A80A8E"/>
    <w:rsid w:val="00A8194D"/>
    <w:rsid w:val="00A81B06"/>
    <w:rsid w:val="00A820C4"/>
    <w:rsid w:val="00A83889"/>
    <w:rsid w:val="00A8442E"/>
    <w:rsid w:val="00A856EA"/>
    <w:rsid w:val="00A8572B"/>
    <w:rsid w:val="00A85AB7"/>
    <w:rsid w:val="00A85B15"/>
    <w:rsid w:val="00A85E03"/>
    <w:rsid w:val="00A85E50"/>
    <w:rsid w:val="00A876A8"/>
    <w:rsid w:val="00A9059F"/>
    <w:rsid w:val="00A91514"/>
    <w:rsid w:val="00A92720"/>
    <w:rsid w:val="00A92769"/>
    <w:rsid w:val="00A94801"/>
    <w:rsid w:val="00A95570"/>
    <w:rsid w:val="00A95D28"/>
    <w:rsid w:val="00A9603A"/>
    <w:rsid w:val="00A963E0"/>
    <w:rsid w:val="00A96BE2"/>
    <w:rsid w:val="00A96C6C"/>
    <w:rsid w:val="00A970A0"/>
    <w:rsid w:val="00AA1FBB"/>
    <w:rsid w:val="00AA2641"/>
    <w:rsid w:val="00AA28CA"/>
    <w:rsid w:val="00AA452B"/>
    <w:rsid w:val="00AA46B5"/>
    <w:rsid w:val="00AA551A"/>
    <w:rsid w:val="00AA5BC5"/>
    <w:rsid w:val="00AA6748"/>
    <w:rsid w:val="00AA7E6E"/>
    <w:rsid w:val="00AB22E2"/>
    <w:rsid w:val="00AB3600"/>
    <w:rsid w:val="00AB3652"/>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551"/>
    <w:rsid w:val="00AC2674"/>
    <w:rsid w:val="00AC2D3C"/>
    <w:rsid w:val="00AC2FAD"/>
    <w:rsid w:val="00AC3183"/>
    <w:rsid w:val="00AC3974"/>
    <w:rsid w:val="00AC3CF1"/>
    <w:rsid w:val="00AC4B36"/>
    <w:rsid w:val="00AC4CEC"/>
    <w:rsid w:val="00AC5EB6"/>
    <w:rsid w:val="00AC6A66"/>
    <w:rsid w:val="00AC7D55"/>
    <w:rsid w:val="00AD0D92"/>
    <w:rsid w:val="00AD0F8F"/>
    <w:rsid w:val="00AD18D0"/>
    <w:rsid w:val="00AD250F"/>
    <w:rsid w:val="00AD2C6F"/>
    <w:rsid w:val="00AD3BE4"/>
    <w:rsid w:val="00AD3DBB"/>
    <w:rsid w:val="00AD400B"/>
    <w:rsid w:val="00AD5C49"/>
    <w:rsid w:val="00AD7018"/>
    <w:rsid w:val="00AD7F2D"/>
    <w:rsid w:val="00AE033B"/>
    <w:rsid w:val="00AE0CAA"/>
    <w:rsid w:val="00AE1DF1"/>
    <w:rsid w:val="00AE2376"/>
    <w:rsid w:val="00AE2413"/>
    <w:rsid w:val="00AE2D5E"/>
    <w:rsid w:val="00AE424A"/>
    <w:rsid w:val="00AE5130"/>
    <w:rsid w:val="00AE5850"/>
    <w:rsid w:val="00AE6E62"/>
    <w:rsid w:val="00AE77CD"/>
    <w:rsid w:val="00AE7DA0"/>
    <w:rsid w:val="00AF1F0E"/>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270"/>
    <w:rsid w:val="00B009C2"/>
    <w:rsid w:val="00B010B3"/>
    <w:rsid w:val="00B014CF"/>
    <w:rsid w:val="00B021B1"/>
    <w:rsid w:val="00B024C1"/>
    <w:rsid w:val="00B0258F"/>
    <w:rsid w:val="00B026B5"/>
    <w:rsid w:val="00B02827"/>
    <w:rsid w:val="00B02858"/>
    <w:rsid w:val="00B02B8A"/>
    <w:rsid w:val="00B05E53"/>
    <w:rsid w:val="00B06179"/>
    <w:rsid w:val="00B06319"/>
    <w:rsid w:val="00B067A6"/>
    <w:rsid w:val="00B071AA"/>
    <w:rsid w:val="00B104E2"/>
    <w:rsid w:val="00B107F9"/>
    <w:rsid w:val="00B10875"/>
    <w:rsid w:val="00B11703"/>
    <w:rsid w:val="00B11A37"/>
    <w:rsid w:val="00B1235C"/>
    <w:rsid w:val="00B12714"/>
    <w:rsid w:val="00B12C5C"/>
    <w:rsid w:val="00B13C68"/>
    <w:rsid w:val="00B15031"/>
    <w:rsid w:val="00B153D6"/>
    <w:rsid w:val="00B1554C"/>
    <w:rsid w:val="00B1560D"/>
    <w:rsid w:val="00B15729"/>
    <w:rsid w:val="00B16F2D"/>
    <w:rsid w:val="00B171BB"/>
    <w:rsid w:val="00B179DB"/>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0D9"/>
    <w:rsid w:val="00B30C86"/>
    <w:rsid w:val="00B30E7B"/>
    <w:rsid w:val="00B31342"/>
    <w:rsid w:val="00B325F6"/>
    <w:rsid w:val="00B333A3"/>
    <w:rsid w:val="00B3460E"/>
    <w:rsid w:val="00B34B18"/>
    <w:rsid w:val="00B35336"/>
    <w:rsid w:val="00B35849"/>
    <w:rsid w:val="00B36146"/>
    <w:rsid w:val="00B3624A"/>
    <w:rsid w:val="00B3626D"/>
    <w:rsid w:val="00B36CF2"/>
    <w:rsid w:val="00B37768"/>
    <w:rsid w:val="00B37B43"/>
    <w:rsid w:val="00B37E5D"/>
    <w:rsid w:val="00B37EB4"/>
    <w:rsid w:val="00B40EEB"/>
    <w:rsid w:val="00B41CFA"/>
    <w:rsid w:val="00B41F9B"/>
    <w:rsid w:val="00B43035"/>
    <w:rsid w:val="00B435ED"/>
    <w:rsid w:val="00B43CD6"/>
    <w:rsid w:val="00B44544"/>
    <w:rsid w:val="00B44924"/>
    <w:rsid w:val="00B449D8"/>
    <w:rsid w:val="00B44BB9"/>
    <w:rsid w:val="00B4590E"/>
    <w:rsid w:val="00B46034"/>
    <w:rsid w:val="00B46AD7"/>
    <w:rsid w:val="00B4741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3E2"/>
    <w:rsid w:val="00B6481B"/>
    <w:rsid w:val="00B65B5E"/>
    <w:rsid w:val="00B663AB"/>
    <w:rsid w:val="00B67F81"/>
    <w:rsid w:val="00B7071D"/>
    <w:rsid w:val="00B7165E"/>
    <w:rsid w:val="00B71893"/>
    <w:rsid w:val="00B72CC6"/>
    <w:rsid w:val="00B72E08"/>
    <w:rsid w:val="00B73120"/>
    <w:rsid w:val="00B7414D"/>
    <w:rsid w:val="00B75561"/>
    <w:rsid w:val="00B7716E"/>
    <w:rsid w:val="00B7769A"/>
    <w:rsid w:val="00B77B6C"/>
    <w:rsid w:val="00B77D9B"/>
    <w:rsid w:val="00B80308"/>
    <w:rsid w:val="00B80492"/>
    <w:rsid w:val="00B804B5"/>
    <w:rsid w:val="00B80E6E"/>
    <w:rsid w:val="00B80E90"/>
    <w:rsid w:val="00B80EFB"/>
    <w:rsid w:val="00B81A03"/>
    <w:rsid w:val="00B82283"/>
    <w:rsid w:val="00B82C8D"/>
    <w:rsid w:val="00B82CFF"/>
    <w:rsid w:val="00B82D57"/>
    <w:rsid w:val="00B82D6E"/>
    <w:rsid w:val="00B83290"/>
    <w:rsid w:val="00B83343"/>
    <w:rsid w:val="00B83577"/>
    <w:rsid w:val="00B83FDF"/>
    <w:rsid w:val="00B8444A"/>
    <w:rsid w:val="00B849E4"/>
    <w:rsid w:val="00B84A70"/>
    <w:rsid w:val="00B84E70"/>
    <w:rsid w:val="00B857C8"/>
    <w:rsid w:val="00B85B7A"/>
    <w:rsid w:val="00B85BD3"/>
    <w:rsid w:val="00B85C3A"/>
    <w:rsid w:val="00B85F5B"/>
    <w:rsid w:val="00B87B9B"/>
    <w:rsid w:val="00B87C13"/>
    <w:rsid w:val="00B914C3"/>
    <w:rsid w:val="00B92A44"/>
    <w:rsid w:val="00B93E9C"/>
    <w:rsid w:val="00B94830"/>
    <w:rsid w:val="00B95076"/>
    <w:rsid w:val="00B9542F"/>
    <w:rsid w:val="00B9560E"/>
    <w:rsid w:val="00B95638"/>
    <w:rsid w:val="00B9575D"/>
    <w:rsid w:val="00B95EF9"/>
    <w:rsid w:val="00B9602E"/>
    <w:rsid w:val="00B96C50"/>
    <w:rsid w:val="00B970D5"/>
    <w:rsid w:val="00B971B2"/>
    <w:rsid w:val="00B97551"/>
    <w:rsid w:val="00B97587"/>
    <w:rsid w:val="00B97600"/>
    <w:rsid w:val="00B97B35"/>
    <w:rsid w:val="00BA0026"/>
    <w:rsid w:val="00BA04B9"/>
    <w:rsid w:val="00BA09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9DA"/>
    <w:rsid w:val="00BB1DC6"/>
    <w:rsid w:val="00BB2025"/>
    <w:rsid w:val="00BB2BEB"/>
    <w:rsid w:val="00BB2D40"/>
    <w:rsid w:val="00BB2DB6"/>
    <w:rsid w:val="00BB2DE1"/>
    <w:rsid w:val="00BB3862"/>
    <w:rsid w:val="00BB4D87"/>
    <w:rsid w:val="00BB61FE"/>
    <w:rsid w:val="00BB697D"/>
    <w:rsid w:val="00BB723E"/>
    <w:rsid w:val="00BC0A3D"/>
    <w:rsid w:val="00BC104F"/>
    <w:rsid w:val="00BC1DC6"/>
    <w:rsid w:val="00BC23A2"/>
    <w:rsid w:val="00BC274D"/>
    <w:rsid w:val="00BC2EC6"/>
    <w:rsid w:val="00BC304E"/>
    <w:rsid w:val="00BC32BE"/>
    <w:rsid w:val="00BC3B3A"/>
    <w:rsid w:val="00BC438F"/>
    <w:rsid w:val="00BC4398"/>
    <w:rsid w:val="00BC4418"/>
    <w:rsid w:val="00BC454F"/>
    <w:rsid w:val="00BC4583"/>
    <w:rsid w:val="00BC4D0B"/>
    <w:rsid w:val="00BC5F5E"/>
    <w:rsid w:val="00BC629E"/>
    <w:rsid w:val="00BC66C3"/>
    <w:rsid w:val="00BC6A64"/>
    <w:rsid w:val="00BC6E01"/>
    <w:rsid w:val="00BC747E"/>
    <w:rsid w:val="00BC7E85"/>
    <w:rsid w:val="00BD15AB"/>
    <w:rsid w:val="00BD19FC"/>
    <w:rsid w:val="00BD2D74"/>
    <w:rsid w:val="00BD34BF"/>
    <w:rsid w:val="00BD356E"/>
    <w:rsid w:val="00BD386F"/>
    <w:rsid w:val="00BD3EAF"/>
    <w:rsid w:val="00BD4409"/>
    <w:rsid w:val="00BD478B"/>
    <w:rsid w:val="00BD485C"/>
    <w:rsid w:val="00BD500B"/>
    <w:rsid w:val="00BD529F"/>
    <w:rsid w:val="00BD5897"/>
    <w:rsid w:val="00BD59B0"/>
    <w:rsid w:val="00BD745E"/>
    <w:rsid w:val="00BD780F"/>
    <w:rsid w:val="00BE0025"/>
    <w:rsid w:val="00BE002D"/>
    <w:rsid w:val="00BE0CA0"/>
    <w:rsid w:val="00BE0FD1"/>
    <w:rsid w:val="00BE1535"/>
    <w:rsid w:val="00BE1554"/>
    <w:rsid w:val="00BE17F8"/>
    <w:rsid w:val="00BE2679"/>
    <w:rsid w:val="00BE26FB"/>
    <w:rsid w:val="00BE2BBC"/>
    <w:rsid w:val="00BE2CCC"/>
    <w:rsid w:val="00BE2EDC"/>
    <w:rsid w:val="00BE304A"/>
    <w:rsid w:val="00BE3CA0"/>
    <w:rsid w:val="00BE3D3A"/>
    <w:rsid w:val="00BE54C0"/>
    <w:rsid w:val="00BE6756"/>
    <w:rsid w:val="00BE67A5"/>
    <w:rsid w:val="00BE6CE5"/>
    <w:rsid w:val="00BF0324"/>
    <w:rsid w:val="00BF0529"/>
    <w:rsid w:val="00BF0BD4"/>
    <w:rsid w:val="00BF0F7B"/>
    <w:rsid w:val="00BF1E6A"/>
    <w:rsid w:val="00BF311B"/>
    <w:rsid w:val="00BF3780"/>
    <w:rsid w:val="00BF3A90"/>
    <w:rsid w:val="00BF3E9A"/>
    <w:rsid w:val="00BF5C71"/>
    <w:rsid w:val="00BF60CF"/>
    <w:rsid w:val="00BF701E"/>
    <w:rsid w:val="00C00792"/>
    <w:rsid w:val="00C0083A"/>
    <w:rsid w:val="00C0109B"/>
    <w:rsid w:val="00C03024"/>
    <w:rsid w:val="00C0324F"/>
    <w:rsid w:val="00C036EA"/>
    <w:rsid w:val="00C03FB8"/>
    <w:rsid w:val="00C0454E"/>
    <w:rsid w:val="00C0557F"/>
    <w:rsid w:val="00C0651F"/>
    <w:rsid w:val="00C07126"/>
    <w:rsid w:val="00C072D7"/>
    <w:rsid w:val="00C07445"/>
    <w:rsid w:val="00C074F3"/>
    <w:rsid w:val="00C075DA"/>
    <w:rsid w:val="00C075F6"/>
    <w:rsid w:val="00C1063B"/>
    <w:rsid w:val="00C10909"/>
    <w:rsid w:val="00C109F8"/>
    <w:rsid w:val="00C10EDE"/>
    <w:rsid w:val="00C110AC"/>
    <w:rsid w:val="00C11474"/>
    <w:rsid w:val="00C122C2"/>
    <w:rsid w:val="00C136A1"/>
    <w:rsid w:val="00C138D4"/>
    <w:rsid w:val="00C14094"/>
    <w:rsid w:val="00C14A50"/>
    <w:rsid w:val="00C14B8C"/>
    <w:rsid w:val="00C15CAF"/>
    <w:rsid w:val="00C16147"/>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4B2"/>
    <w:rsid w:val="00C26BCC"/>
    <w:rsid w:val="00C27E4E"/>
    <w:rsid w:val="00C30F1D"/>
    <w:rsid w:val="00C313FE"/>
    <w:rsid w:val="00C32345"/>
    <w:rsid w:val="00C325AB"/>
    <w:rsid w:val="00C325EE"/>
    <w:rsid w:val="00C32A17"/>
    <w:rsid w:val="00C32FDB"/>
    <w:rsid w:val="00C339E2"/>
    <w:rsid w:val="00C33C8F"/>
    <w:rsid w:val="00C342C1"/>
    <w:rsid w:val="00C3455D"/>
    <w:rsid w:val="00C34B86"/>
    <w:rsid w:val="00C35341"/>
    <w:rsid w:val="00C35BFD"/>
    <w:rsid w:val="00C364B4"/>
    <w:rsid w:val="00C406D1"/>
    <w:rsid w:val="00C41F00"/>
    <w:rsid w:val="00C41FEA"/>
    <w:rsid w:val="00C42B81"/>
    <w:rsid w:val="00C42DCD"/>
    <w:rsid w:val="00C43625"/>
    <w:rsid w:val="00C439C1"/>
    <w:rsid w:val="00C45C7B"/>
    <w:rsid w:val="00C46B27"/>
    <w:rsid w:val="00C46F84"/>
    <w:rsid w:val="00C50860"/>
    <w:rsid w:val="00C520B6"/>
    <w:rsid w:val="00C521C3"/>
    <w:rsid w:val="00C5239B"/>
    <w:rsid w:val="00C53C52"/>
    <w:rsid w:val="00C53E25"/>
    <w:rsid w:val="00C53EFC"/>
    <w:rsid w:val="00C540A8"/>
    <w:rsid w:val="00C5418A"/>
    <w:rsid w:val="00C54BD5"/>
    <w:rsid w:val="00C55336"/>
    <w:rsid w:val="00C56219"/>
    <w:rsid w:val="00C5740E"/>
    <w:rsid w:val="00C57DCA"/>
    <w:rsid w:val="00C57E68"/>
    <w:rsid w:val="00C600A4"/>
    <w:rsid w:val="00C60BC0"/>
    <w:rsid w:val="00C6197E"/>
    <w:rsid w:val="00C61F7B"/>
    <w:rsid w:val="00C620FA"/>
    <w:rsid w:val="00C636B7"/>
    <w:rsid w:val="00C648F6"/>
    <w:rsid w:val="00C656C1"/>
    <w:rsid w:val="00C65701"/>
    <w:rsid w:val="00C65894"/>
    <w:rsid w:val="00C66198"/>
    <w:rsid w:val="00C661D0"/>
    <w:rsid w:val="00C66C49"/>
    <w:rsid w:val="00C67798"/>
    <w:rsid w:val="00C67997"/>
    <w:rsid w:val="00C67D4B"/>
    <w:rsid w:val="00C67D7F"/>
    <w:rsid w:val="00C70363"/>
    <w:rsid w:val="00C70665"/>
    <w:rsid w:val="00C709FF"/>
    <w:rsid w:val="00C71824"/>
    <w:rsid w:val="00C71FC0"/>
    <w:rsid w:val="00C723C7"/>
    <w:rsid w:val="00C735F1"/>
    <w:rsid w:val="00C73CED"/>
    <w:rsid w:val="00C73EC9"/>
    <w:rsid w:val="00C74366"/>
    <w:rsid w:val="00C74D95"/>
    <w:rsid w:val="00C75AC0"/>
    <w:rsid w:val="00C75B34"/>
    <w:rsid w:val="00C764D2"/>
    <w:rsid w:val="00C767DD"/>
    <w:rsid w:val="00C7719F"/>
    <w:rsid w:val="00C77ADE"/>
    <w:rsid w:val="00C77DFF"/>
    <w:rsid w:val="00C80686"/>
    <w:rsid w:val="00C82736"/>
    <w:rsid w:val="00C82DE6"/>
    <w:rsid w:val="00C82F01"/>
    <w:rsid w:val="00C83770"/>
    <w:rsid w:val="00C83E4D"/>
    <w:rsid w:val="00C84575"/>
    <w:rsid w:val="00C845A5"/>
    <w:rsid w:val="00C85003"/>
    <w:rsid w:val="00C853A3"/>
    <w:rsid w:val="00C85646"/>
    <w:rsid w:val="00C85FF6"/>
    <w:rsid w:val="00C875AE"/>
    <w:rsid w:val="00C87B21"/>
    <w:rsid w:val="00C908D9"/>
    <w:rsid w:val="00C90E89"/>
    <w:rsid w:val="00C914F1"/>
    <w:rsid w:val="00C919BD"/>
    <w:rsid w:val="00C92B6C"/>
    <w:rsid w:val="00C931A1"/>
    <w:rsid w:val="00C93746"/>
    <w:rsid w:val="00C9383C"/>
    <w:rsid w:val="00C94303"/>
    <w:rsid w:val="00C944DD"/>
    <w:rsid w:val="00C94A35"/>
    <w:rsid w:val="00C95300"/>
    <w:rsid w:val="00C953AC"/>
    <w:rsid w:val="00C96042"/>
    <w:rsid w:val="00C96E08"/>
    <w:rsid w:val="00C96E58"/>
    <w:rsid w:val="00C97141"/>
    <w:rsid w:val="00C9746D"/>
    <w:rsid w:val="00CA0231"/>
    <w:rsid w:val="00CA0466"/>
    <w:rsid w:val="00CA15B0"/>
    <w:rsid w:val="00CA2E80"/>
    <w:rsid w:val="00CA3EC8"/>
    <w:rsid w:val="00CA57AB"/>
    <w:rsid w:val="00CA65A1"/>
    <w:rsid w:val="00CA6601"/>
    <w:rsid w:val="00CA67F0"/>
    <w:rsid w:val="00CA6CEC"/>
    <w:rsid w:val="00CB01A8"/>
    <w:rsid w:val="00CB0440"/>
    <w:rsid w:val="00CB05B1"/>
    <w:rsid w:val="00CB0A67"/>
    <w:rsid w:val="00CB0D00"/>
    <w:rsid w:val="00CB1B63"/>
    <w:rsid w:val="00CB1BB4"/>
    <w:rsid w:val="00CB2084"/>
    <w:rsid w:val="00CB2693"/>
    <w:rsid w:val="00CB26DE"/>
    <w:rsid w:val="00CB4E90"/>
    <w:rsid w:val="00CB503A"/>
    <w:rsid w:val="00CB5F90"/>
    <w:rsid w:val="00CB750B"/>
    <w:rsid w:val="00CC010C"/>
    <w:rsid w:val="00CC0C9A"/>
    <w:rsid w:val="00CC0E7D"/>
    <w:rsid w:val="00CC121E"/>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E5"/>
    <w:rsid w:val="00CD704F"/>
    <w:rsid w:val="00CD70F4"/>
    <w:rsid w:val="00CD714B"/>
    <w:rsid w:val="00CD767B"/>
    <w:rsid w:val="00CD7EEF"/>
    <w:rsid w:val="00CE2762"/>
    <w:rsid w:val="00CE3103"/>
    <w:rsid w:val="00CE5064"/>
    <w:rsid w:val="00CE59F7"/>
    <w:rsid w:val="00CE5FF7"/>
    <w:rsid w:val="00CE6474"/>
    <w:rsid w:val="00CE7CBB"/>
    <w:rsid w:val="00CF00BB"/>
    <w:rsid w:val="00CF0190"/>
    <w:rsid w:val="00CF1376"/>
    <w:rsid w:val="00CF1624"/>
    <w:rsid w:val="00CF1E4C"/>
    <w:rsid w:val="00CF2737"/>
    <w:rsid w:val="00CF2BC1"/>
    <w:rsid w:val="00CF2EB9"/>
    <w:rsid w:val="00CF2F66"/>
    <w:rsid w:val="00CF3D39"/>
    <w:rsid w:val="00CF41D6"/>
    <w:rsid w:val="00CF59C2"/>
    <w:rsid w:val="00CF5CB9"/>
    <w:rsid w:val="00CF5D9B"/>
    <w:rsid w:val="00CF6531"/>
    <w:rsid w:val="00CF760C"/>
    <w:rsid w:val="00D00B3F"/>
    <w:rsid w:val="00D0293C"/>
    <w:rsid w:val="00D02C55"/>
    <w:rsid w:val="00D03681"/>
    <w:rsid w:val="00D042BA"/>
    <w:rsid w:val="00D048D0"/>
    <w:rsid w:val="00D0554B"/>
    <w:rsid w:val="00D0582F"/>
    <w:rsid w:val="00D06ABC"/>
    <w:rsid w:val="00D07B84"/>
    <w:rsid w:val="00D10337"/>
    <w:rsid w:val="00D114F0"/>
    <w:rsid w:val="00D118ED"/>
    <w:rsid w:val="00D11E10"/>
    <w:rsid w:val="00D11F87"/>
    <w:rsid w:val="00D12D41"/>
    <w:rsid w:val="00D132F3"/>
    <w:rsid w:val="00D13610"/>
    <w:rsid w:val="00D1476E"/>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56E4"/>
    <w:rsid w:val="00D27207"/>
    <w:rsid w:val="00D27CAF"/>
    <w:rsid w:val="00D30F30"/>
    <w:rsid w:val="00D316B9"/>
    <w:rsid w:val="00D31804"/>
    <w:rsid w:val="00D31FAB"/>
    <w:rsid w:val="00D31FDD"/>
    <w:rsid w:val="00D325DB"/>
    <w:rsid w:val="00D328B1"/>
    <w:rsid w:val="00D3386D"/>
    <w:rsid w:val="00D33FD2"/>
    <w:rsid w:val="00D35485"/>
    <w:rsid w:val="00D35666"/>
    <w:rsid w:val="00D359E0"/>
    <w:rsid w:val="00D35F4C"/>
    <w:rsid w:val="00D36665"/>
    <w:rsid w:val="00D366A2"/>
    <w:rsid w:val="00D36BA8"/>
    <w:rsid w:val="00D37C5F"/>
    <w:rsid w:val="00D40381"/>
    <w:rsid w:val="00D4065E"/>
    <w:rsid w:val="00D40D19"/>
    <w:rsid w:val="00D40EBE"/>
    <w:rsid w:val="00D4144F"/>
    <w:rsid w:val="00D417F2"/>
    <w:rsid w:val="00D42EF4"/>
    <w:rsid w:val="00D43369"/>
    <w:rsid w:val="00D43493"/>
    <w:rsid w:val="00D43A45"/>
    <w:rsid w:val="00D43BE0"/>
    <w:rsid w:val="00D445E3"/>
    <w:rsid w:val="00D449D1"/>
    <w:rsid w:val="00D45721"/>
    <w:rsid w:val="00D45DA9"/>
    <w:rsid w:val="00D47346"/>
    <w:rsid w:val="00D473B3"/>
    <w:rsid w:val="00D477C9"/>
    <w:rsid w:val="00D47CC4"/>
    <w:rsid w:val="00D50265"/>
    <w:rsid w:val="00D50336"/>
    <w:rsid w:val="00D51EAB"/>
    <w:rsid w:val="00D52599"/>
    <w:rsid w:val="00D52FCC"/>
    <w:rsid w:val="00D5325D"/>
    <w:rsid w:val="00D53B4B"/>
    <w:rsid w:val="00D54307"/>
    <w:rsid w:val="00D54D7D"/>
    <w:rsid w:val="00D55764"/>
    <w:rsid w:val="00D5585B"/>
    <w:rsid w:val="00D56ACF"/>
    <w:rsid w:val="00D6020C"/>
    <w:rsid w:val="00D6053B"/>
    <w:rsid w:val="00D61334"/>
    <w:rsid w:val="00D630B0"/>
    <w:rsid w:val="00D639BD"/>
    <w:rsid w:val="00D6569E"/>
    <w:rsid w:val="00D65FD7"/>
    <w:rsid w:val="00D6605E"/>
    <w:rsid w:val="00D66725"/>
    <w:rsid w:val="00D66748"/>
    <w:rsid w:val="00D669E3"/>
    <w:rsid w:val="00D66A0B"/>
    <w:rsid w:val="00D66A3E"/>
    <w:rsid w:val="00D676A5"/>
    <w:rsid w:val="00D679B9"/>
    <w:rsid w:val="00D70559"/>
    <w:rsid w:val="00D71811"/>
    <w:rsid w:val="00D73158"/>
    <w:rsid w:val="00D73DB4"/>
    <w:rsid w:val="00D746D5"/>
    <w:rsid w:val="00D7557A"/>
    <w:rsid w:val="00D75A2B"/>
    <w:rsid w:val="00D75D88"/>
    <w:rsid w:val="00D75EBA"/>
    <w:rsid w:val="00D76613"/>
    <w:rsid w:val="00D76895"/>
    <w:rsid w:val="00D76965"/>
    <w:rsid w:val="00D76B20"/>
    <w:rsid w:val="00D76F60"/>
    <w:rsid w:val="00D77366"/>
    <w:rsid w:val="00D775DB"/>
    <w:rsid w:val="00D77D79"/>
    <w:rsid w:val="00D8080D"/>
    <w:rsid w:val="00D809D1"/>
    <w:rsid w:val="00D80B3C"/>
    <w:rsid w:val="00D80CA9"/>
    <w:rsid w:val="00D80D1A"/>
    <w:rsid w:val="00D81614"/>
    <w:rsid w:val="00D816A0"/>
    <w:rsid w:val="00D816DD"/>
    <w:rsid w:val="00D82ED3"/>
    <w:rsid w:val="00D82F9B"/>
    <w:rsid w:val="00D83739"/>
    <w:rsid w:val="00D83BCD"/>
    <w:rsid w:val="00D83EF9"/>
    <w:rsid w:val="00D8452A"/>
    <w:rsid w:val="00D85571"/>
    <w:rsid w:val="00D85664"/>
    <w:rsid w:val="00D86167"/>
    <w:rsid w:val="00D86AE7"/>
    <w:rsid w:val="00D87B10"/>
    <w:rsid w:val="00D90675"/>
    <w:rsid w:val="00D90F1C"/>
    <w:rsid w:val="00D91D3C"/>
    <w:rsid w:val="00D91D6A"/>
    <w:rsid w:val="00D929E6"/>
    <w:rsid w:val="00D930AA"/>
    <w:rsid w:val="00D93644"/>
    <w:rsid w:val="00D93931"/>
    <w:rsid w:val="00D93D1B"/>
    <w:rsid w:val="00D9501A"/>
    <w:rsid w:val="00D951A3"/>
    <w:rsid w:val="00D951CB"/>
    <w:rsid w:val="00D954A2"/>
    <w:rsid w:val="00D96921"/>
    <w:rsid w:val="00D97CB5"/>
    <w:rsid w:val="00DA02CE"/>
    <w:rsid w:val="00DA0C11"/>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A33"/>
    <w:rsid w:val="00DB3B8B"/>
    <w:rsid w:val="00DB3EA2"/>
    <w:rsid w:val="00DB3FDA"/>
    <w:rsid w:val="00DB6320"/>
    <w:rsid w:val="00DB69A1"/>
    <w:rsid w:val="00DB6C1A"/>
    <w:rsid w:val="00DB7AA7"/>
    <w:rsid w:val="00DC0246"/>
    <w:rsid w:val="00DC0328"/>
    <w:rsid w:val="00DC038D"/>
    <w:rsid w:val="00DC08E8"/>
    <w:rsid w:val="00DC0DD7"/>
    <w:rsid w:val="00DC1298"/>
    <w:rsid w:val="00DC1950"/>
    <w:rsid w:val="00DC1AAF"/>
    <w:rsid w:val="00DC2788"/>
    <w:rsid w:val="00DC3ADF"/>
    <w:rsid w:val="00DC4C32"/>
    <w:rsid w:val="00DC51D5"/>
    <w:rsid w:val="00DC647F"/>
    <w:rsid w:val="00DC6634"/>
    <w:rsid w:val="00DC6C46"/>
    <w:rsid w:val="00DC7217"/>
    <w:rsid w:val="00DD02E5"/>
    <w:rsid w:val="00DD0546"/>
    <w:rsid w:val="00DD0BCA"/>
    <w:rsid w:val="00DD115F"/>
    <w:rsid w:val="00DD163E"/>
    <w:rsid w:val="00DD1740"/>
    <w:rsid w:val="00DD1E85"/>
    <w:rsid w:val="00DD1F44"/>
    <w:rsid w:val="00DD2017"/>
    <w:rsid w:val="00DD3207"/>
    <w:rsid w:val="00DD4238"/>
    <w:rsid w:val="00DD48BD"/>
    <w:rsid w:val="00DD4BE9"/>
    <w:rsid w:val="00DD4E89"/>
    <w:rsid w:val="00DD4EB6"/>
    <w:rsid w:val="00DD5357"/>
    <w:rsid w:val="00DD5C69"/>
    <w:rsid w:val="00DD5DB9"/>
    <w:rsid w:val="00DD5EC4"/>
    <w:rsid w:val="00DD68CA"/>
    <w:rsid w:val="00DD7269"/>
    <w:rsid w:val="00DD7CBF"/>
    <w:rsid w:val="00DE0028"/>
    <w:rsid w:val="00DE08D3"/>
    <w:rsid w:val="00DE2645"/>
    <w:rsid w:val="00DE26F3"/>
    <w:rsid w:val="00DE2CE2"/>
    <w:rsid w:val="00DE2F59"/>
    <w:rsid w:val="00DE38B1"/>
    <w:rsid w:val="00DE4BA7"/>
    <w:rsid w:val="00DE5957"/>
    <w:rsid w:val="00DE596C"/>
    <w:rsid w:val="00DE5A82"/>
    <w:rsid w:val="00DE6CD1"/>
    <w:rsid w:val="00DE768E"/>
    <w:rsid w:val="00DE77E5"/>
    <w:rsid w:val="00DE7867"/>
    <w:rsid w:val="00DF0D24"/>
    <w:rsid w:val="00DF0FE8"/>
    <w:rsid w:val="00DF114E"/>
    <w:rsid w:val="00DF1922"/>
    <w:rsid w:val="00DF1B94"/>
    <w:rsid w:val="00DF4182"/>
    <w:rsid w:val="00DF4B02"/>
    <w:rsid w:val="00DF6650"/>
    <w:rsid w:val="00DF7EF0"/>
    <w:rsid w:val="00E00B63"/>
    <w:rsid w:val="00E0114C"/>
    <w:rsid w:val="00E01307"/>
    <w:rsid w:val="00E01351"/>
    <w:rsid w:val="00E01CB0"/>
    <w:rsid w:val="00E02C9E"/>
    <w:rsid w:val="00E02DCD"/>
    <w:rsid w:val="00E02F4D"/>
    <w:rsid w:val="00E0309B"/>
    <w:rsid w:val="00E036F7"/>
    <w:rsid w:val="00E038B9"/>
    <w:rsid w:val="00E03F4F"/>
    <w:rsid w:val="00E049E4"/>
    <w:rsid w:val="00E05449"/>
    <w:rsid w:val="00E0569D"/>
    <w:rsid w:val="00E06B3C"/>
    <w:rsid w:val="00E06DFD"/>
    <w:rsid w:val="00E070C6"/>
    <w:rsid w:val="00E07D0D"/>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5E41"/>
    <w:rsid w:val="00E27128"/>
    <w:rsid w:val="00E2771A"/>
    <w:rsid w:val="00E27C6E"/>
    <w:rsid w:val="00E27EF9"/>
    <w:rsid w:val="00E31038"/>
    <w:rsid w:val="00E3135E"/>
    <w:rsid w:val="00E31506"/>
    <w:rsid w:val="00E31571"/>
    <w:rsid w:val="00E3175A"/>
    <w:rsid w:val="00E31983"/>
    <w:rsid w:val="00E31A27"/>
    <w:rsid w:val="00E31F1A"/>
    <w:rsid w:val="00E320DD"/>
    <w:rsid w:val="00E33016"/>
    <w:rsid w:val="00E3306A"/>
    <w:rsid w:val="00E336E7"/>
    <w:rsid w:val="00E34A7A"/>
    <w:rsid w:val="00E34A8F"/>
    <w:rsid w:val="00E35349"/>
    <w:rsid w:val="00E359C7"/>
    <w:rsid w:val="00E35B3D"/>
    <w:rsid w:val="00E365D2"/>
    <w:rsid w:val="00E36D74"/>
    <w:rsid w:val="00E36FE9"/>
    <w:rsid w:val="00E37222"/>
    <w:rsid w:val="00E373F8"/>
    <w:rsid w:val="00E37BA8"/>
    <w:rsid w:val="00E37F75"/>
    <w:rsid w:val="00E37FE8"/>
    <w:rsid w:val="00E40321"/>
    <w:rsid w:val="00E4110B"/>
    <w:rsid w:val="00E4246D"/>
    <w:rsid w:val="00E426B0"/>
    <w:rsid w:val="00E42734"/>
    <w:rsid w:val="00E42933"/>
    <w:rsid w:val="00E43620"/>
    <w:rsid w:val="00E437C8"/>
    <w:rsid w:val="00E450BE"/>
    <w:rsid w:val="00E45815"/>
    <w:rsid w:val="00E45E72"/>
    <w:rsid w:val="00E46BBC"/>
    <w:rsid w:val="00E474F3"/>
    <w:rsid w:val="00E4774E"/>
    <w:rsid w:val="00E47971"/>
    <w:rsid w:val="00E50014"/>
    <w:rsid w:val="00E516BA"/>
    <w:rsid w:val="00E5194C"/>
    <w:rsid w:val="00E51C74"/>
    <w:rsid w:val="00E53390"/>
    <w:rsid w:val="00E53511"/>
    <w:rsid w:val="00E54223"/>
    <w:rsid w:val="00E5496C"/>
    <w:rsid w:val="00E55A5F"/>
    <w:rsid w:val="00E55D52"/>
    <w:rsid w:val="00E56126"/>
    <w:rsid w:val="00E573ED"/>
    <w:rsid w:val="00E61EC1"/>
    <w:rsid w:val="00E62390"/>
    <w:rsid w:val="00E625DD"/>
    <w:rsid w:val="00E626A4"/>
    <w:rsid w:val="00E62B1F"/>
    <w:rsid w:val="00E63043"/>
    <w:rsid w:val="00E63AD5"/>
    <w:rsid w:val="00E653E9"/>
    <w:rsid w:val="00E656FB"/>
    <w:rsid w:val="00E65B96"/>
    <w:rsid w:val="00E673D4"/>
    <w:rsid w:val="00E67857"/>
    <w:rsid w:val="00E70DC5"/>
    <w:rsid w:val="00E70DF6"/>
    <w:rsid w:val="00E7135E"/>
    <w:rsid w:val="00E719EB"/>
    <w:rsid w:val="00E7200C"/>
    <w:rsid w:val="00E724EB"/>
    <w:rsid w:val="00E735C2"/>
    <w:rsid w:val="00E7361F"/>
    <w:rsid w:val="00E73C31"/>
    <w:rsid w:val="00E74D30"/>
    <w:rsid w:val="00E75B09"/>
    <w:rsid w:val="00E776AD"/>
    <w:rsid w:val="00E8085F"/>
    <w:rsid w:val="00E80A9D"/>
    <w:rsid w:val="00E81E85"/>
    <w:rsid w:val="00E825CE"/>
    <w:rsid w:val="00E826E1"/>
    <w:rsid w:val="00E827C1"/>
    <w:rsid w:val="00E82818"/>
    <w:rsid w:val="00E829F5"/>
    <w:rsid w:val="00E8349B"/>
    <w:rsid w:val="00E83536"/>
    <w:rsid w:val="00E83B50"/>
    <w:rsid w:val="00E84E7B"/>
    <w:rsid w:val="00E8599D"/>
    <w:rsid w:val="00E85FEB"/>
    <w:rsid w:val="00E87BDC"/>
    <w:rsid w:val="00E9018D"/>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6F20"/>
    <w:rsid w:val="00EA7D37"/>
    <w:rsid w:val="00EB02D5"/>
    <w:rsid w:val="00EB04D7"/>
    <w:rsid w:val="00EB148D"/>
    <w:rsid w:val="00EB14D1"/>
    <w:rsid w:val="00EB154E"/>
    <w:rsid w:val="00EB17EE"/>
    <w:rsid w:val="00EB1B38"/>
    <w:rsid w:val="00EB1D91"/>
    <w:rsid w:val="00EB26BC"/>
    <w:rsid w:val="00EB4309"/>
    <w:rsid w:val="00EB4434"/>
    <w:rsid w:val="00EB50DD"/>
    <w:rsid w:val="00EB52AB"/>
    <w:rsid w:val="00EB65BE"/>
    <w:rsid w:val="00EB6A8D"/>
    <w:rsid w:val="00EB6DA5"/>
    <w:rsid w:val="00EC0C2B"/>
    <w:rsid w:val="00EC1275"/>
    <w:rsid w:val="00EC1402"/>
    <w:rsid w:val="00EC16BC"/>
    <w:rsid w:val="00EC2296"/>
    <w:rsid w:val="00EC299E"/>
    <w:rsid w:val="00EC3713"/>
    <w:rsid w:val="00EC409D"/>
    <w:rsid w:val="00EC4184"/>
    <w:rsid w:val="00EC4644"/>
    <w:rsid w:val="00EC5B15"/>
    <w:rsid w:val="00EC5F91"/>
    <w:rsid w:val="00EC612E"/>
    <w:rsid w:val="00EC616E"/>
    <w:rsid w:val="00EC6F10"/>
    <w:rsid w:val="00ED022D"/>
    <w:rsid w:val="00ED041C"/>
    <w:rsid w:val="00ED0495"/>
    <w:rsid w:val="00ED1E34"/>
    <w:rsid w:val="00ED27AB"/>
    <w:rsid w:val="00ED2BFA"/>
    <w:rsid w:val="00ED2D53"/>
    <w:rsid w:val="00ED301C"/>
    <w:rsid w:val="00ED33B3"/>
    <w:rsid w:val="00ED3458"/>
    <w:rsid w:val="00ED4343"/>
    <w:rsid w:val="00ED43D7"/>
    <w:rsid w:val="00ED44C4"/>
    <w:rsid w:val="00ED4B2F"/>
    <w:rsid w:val="00ED5345"/>
    <w:rsid w:val="00ED66D1"/>
    <w:rsid w:val="00ED7EA5"/>
    <w:rsid w:val="00EE16C7"/>
    <w:rsid w:val="00EE37FE"/>
    <w:rsid w:val="00EE3983"/>
    <w:rsid w:val="00EE489B"/>
    <w:rsid w:val="00EE53EF"/>
    <w:rsid w:val="00EE55BA"/>
    <w:rsid w:val="00EE6185"/>
    <w:rsid w:val="00EE6298"/>
    <w:rsid w:val="00EE6D58"/>
    <w:rsid w:val="00EE707A"/>
    <w:rsid w:val="00EE7911"/>
    <w:rsid w:val="00EF186E"/>
    <w:rsid w:val="00EF2732"/>
    <w:rsid w:val="00EF319E"/>
    <w:rsid w:val="00EF3523"/>
    <w:rsid w:val="00EF3CF6"/>
    <w:rsid w:val="00EF5C96"/>
    <w:rsid w:val="00EF603C"/>
    <w:rsid w:val="00F0046D"/>
    <w:rsid w:val="00F00E04"/>
    <w:rsid w:val="00F01649"/>
    <w:rsid w:val="00F02AF3"/>
    <w:rsid w:val="00F04674"/>
    <w:rsid w:val="00F05187"/>
    <w:rsid w:val="00F059D6"/>
    <w:rsid w:val="00F05AB0"/>
    <w:rsid w:val="00F05E44"/>
    <w:rsid w:val="00F05F69"/>
    <w:rsid w:val="00F06BB7"/>
    <w:rsid w:val="00F07093"/>
    <w:rsid w:val="00F07717"/>
    <w:rsid w:val="00F07750"/>
    <w:rsid w:val="00F102B1"/>
    <w:rsid w:val="00F1051C"/>
    <w:rsid w:val="00F129AD"/>
    <w:rsid w:val="00F12B8D"/>
    <w:rsid w:val="00F12ECC"/>
    <w:rsid w:val="00F13F18"/>
    <w:rsid w:val="00F141EE"/>
    <w:rsid w:val="00F14640"/>
    <w:rsid w:val="00F14B5D"/>
    <w:rsid w:val="00F16081"/>
    <w:rsid w:val="00F16529"/>
    <w:rsid w:val="00F16B81"/>
    <w:rsid w:val="00F16D7C"/>
    <w:rsid w:val="00F1797B"/>
    <w:rsid w:val="00F202A8"/>
    <w:rsid w:val="00F21D24"/>
    <w:rsid w:val="00F21FE6"/>
    <w:rsid w:val="00F236D2"/>
    <w:rsid w:val="00F2386E"/>
    <w:rsid w:val="00F23AFB"/>
    <w:rsid w:val="00F24680"/>
    <w:rsid w:val="00F24AFA"/>
    <w:rsid w:val="00F26086"/>
    <w:rsid w:val="00F270B1"/>
    <w:rsid w:val="00F271F7"/>
    <w:rsid w:val="00F3027E"/>
    <w:rsid w:val="00F302BC"/>
    <w:rsid w:val="00F3076C"/>
    <w:rsid w:val="00F30AEF"/>
    <w:rsid w:val="00F31187"/>
    <w:rsid w:val="00F31710"/>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1B35"/>
    <w:rsid w:val="00F42A21"/>
    <w:rsid w:val="00F44688"/>
    <w:rsid w:val="00F44959"/>
    <w:rsid w:val="00F454FD"/>
    <w:rsid w:val="00F45983"/>
    <w:rsid w:val="00F45FAA"/>
    <w:rsid w:val="00F4724C"/>
    <w:rsid w:val="00F47F23"/>
    <w:rsid w:val="00F50D20"/>
    <w:rsid w:val="00F51941"/>
    <w:rsid w:val="00F520D8"/>
    <w:rsid w:val="00F538B6"/>
    <w:rsid w:val="00F54046"/>
    <w:rsid w:val="00F5541F"/>
    <w:rsid w:val="00F559F1"/>
    <w:rsid w:val="00F56195"/>
    <w:rsid w:val="00F5661A"/>
    <w:rsid w:val="00F5668C"/>
    <w:rsid w:val="00F5676A"/>
    <w:rsid w:val="00F575CE"/>
    <w:rsid w:val="00F60525"/>
    <w:rsid w:val="00F61B1D"/>
    <w:rsid w:val="00F61F3E"/>
    <w:rsid w:val="00F6271D"/>
    <w:rsid w:val="00F63536"/>
    <w:rsid w:val="00F64C2A"/>
    <w:rsid w:val="00F65475"/>
    <w:rsid w:val="00F66319"/>
    <w:rsid w:val="00F66640"/>
    <w:rsid w:val="00F66A12"/>
    <w:rsid w:val="00F66BE2"/>
    <w:rsid w:val="00F71343"/>
    <w:rsid w:val="00F71628"/>
    <w:rsid w:val="00F71F29"/>
    <w:rsid w:val="00F726D8"/>
    <w:rsid w:val="00F732BA"/>
    <w:rsid w:val="00F74F6F"/>
    <w:rsid w:val="00F74F97"/>
    <w:rsid w:val="00F75263"/>
    <w:rsid w:val="00F752B3"/>
    <w:rsid w:val="00F75C70"/>
    <w:rsid w:val="00F75F88"/>
    <w:rsid w:val="00F765DF"/>
    <w:rsid w:val="00F765FE"/>
    <w:rsid w:val="00F773EA"/>
    <w:rsid w:val="00F77BB1"/>
    <w:rsid w:val="00F77CDE"/>
    <w:rsid w:val="00F802D4"/>
    <w:rsid w:val="00F8127F"/>
    <w:rsid w:val="00F81946"/>
    <w:rsid w:val="00F821E4"/>
    <w:rsid w:val="00F8220B"/>
    <w:rsid w:val="00F82A13"/>
    <w:rsid w:val="00F82CF8"/>
    <w:rsid w:val="00F82EE4"/>
    <w:rsid w:val="00F82F63"/>
    <w:rsid w:val="00F8325F"/>
    <w:rsid w:val="00F83ACD"/>
    <w:rsid w:val="00F83B37"/>
    <w:rsid w:val="00F83DAE"/>
    <w:rsid w:val="00F84389"/>
    <w:rsid w:val="00F8445D"/>
    <w:rsid w:val="00F84AEA"/>
    <w:rsid w:val="00F851A6"/>
    <w:rsid w:val="00F85DE4"/>
    <w:rsid w:val="00F8691E"/>
    <w:rsid w:val="00F874EA"/>
    <w:rsid w:val="00F902D1"/>
    <w:rsid w:val="00F911B8"/>
    <w:rsid w:val="00F9130A"/>
    <w:rsid w:val="00F91837"/>
    <w:rsid w:val="00F926CC"/>
    <w:rsid w:val="00F928A5"/>
    <w:rsid w:val="00F92A7B"/>
    <w:rsid w:val="00F92EFB"/>
    <w:rsid w:val="00F93D43"/>
    <w:rsid w:val="00F9448C"/>
    <w:rsid w:val="00F94B7E"/>
    <w:rsid w:val="00F95455"/>
    <w:rsid w:val="00F95B98"/>
    <w:rsid w:val="00F95F1E"/>
    <w:rsid w:val="00F95F68"/>
    <w:rsid w:val="00F962F5"/>
    <w:rsid w:val="00F9756C"/>
    <w:rsid w:val="00F97BFB"/>
    <w:rsid w:val="00FA1D07"/>
    <w:rsid w:val="00FA260F"/>
    <w:rsid w:val="00FA3B3C"/>
    <w:rsid w:val="00FA41B7"/>
    <w:rsid w:val="00FA43AB"/>
    <w:rsid w:val="00FA4705"/>
    <w:rsid w:val="00FA4739"/>
    <w:rsid w:val="00FA6178"/>
    <w:rsid w:val="00FA64E2"/>
    <w:rsid w:val="00FA6C5C"/>
    <w:rsid w:val="00FA6C76"/>
    <w:rsid w:val="00FA7159"/>
    <w:rsid w:val="00FA7378"/>
    <w:rsid w:val="00FA775C"/>
    <w:rsid w:val="00FA7EEB"/>
    <w:rsid w:val="00FA7F4A"/>
    <w:rsid w:val="00FB11E5"/>
    <w:rsid w:val="00FB246F"/>
    <w:rsid w:val="00FB2E84"/>
    <w:rsid w:val="00FB3BAA"/>
    <w:rsid w:val="00FB4508"/>
    <w:rsid w:val="00FB4655"/>
    <w:rsid w:val="00FB4A27"/>
    <w:rsid w:val="00FB4C3D"/>
    <w:rsid w:val="00FB554C"/>
    <w:rsid w:val="00FB663E"/>
    <w:rsid w:val="00FB6EB4"/>
    <w:rsid w:val="00FB73B7"/>
    <w:rsid w:val="00FB765C"/>
    <w:rsid w:val="00FB774D"/>
    <w:rsid w:val="00FB7E36"/>
    <w:rsid w:val="00FC0A71"/>
    <w:rsid w:val="00FC13D5"/>
    <w:rsid w:val="00FC140F"/>
    <w:rsid w:val="00FC1525"/>
    <w:rsid w:val="00FC1BE8"/>
    <w:rsid w:val="00FC1EA5"/>
    <w:rsid w:val="00FC34C8"/>
    <w:rsid w:val="00FC4A3F"/>
    <w:rsid w:val="00FC4DDD"/>
    <w:rsid w:val="00FC52AF"/>
    <w:rsid w:val="00FC53D9"/>
    <w:rsid w:val="00FC5BD6"/>
    <w:rsid w:val="00FC62BC"/>
    <w:rsid w:val="00FC72D7"/>
    <w:rsid w:val="00FD02D8"/>
    <w:rsid w:val="00FD0A13"/>
    <w:rsid w:val="00FD0E2C"/>
    <w:rsid w:val="00FD1CE3"/>
    <w:rsid w:val="00FD1F3B"/>
    <w:rsid w:val="00FD20E7"/>
    <w:rsid w:val="00FD220D"/>
    <w:rsid w:val="00FD2603"/>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3C09"/>
    <w:rsid w:val="00FE43FF"/>
    <w:rsid w:val="00FE46E5"/>
    <w:rsid w:val="00FE4B05"/>
    <w:rsid w:val="00FE4EC2"/>
    <w:rsid w:val="00FE6B32"/>
    <w:rsid w:val="00FF0AEE"/>
    <w:rsid w:val="00FF11AE"/>
    <w:rsid w:val="00FF122A"/>
    <w:rsid w:val="00FF1C86"/>
    <w:rsid w:val="00FF2F9F"/>
    <w:rsid w:val="00FF3419"/>
    <w:rsid w:val="00FF59D6"/>
    <w:rsid w:val="00FF5A00"/>
    <w:rsid w:val="00FF6621"/>
    <w:rsid w:val="00FF6C65"/>
    <w:rsid w:val="00FF6D2F"/>
    <w:rsid w:val="00FF6D8C"/>
    <w:rsid w:val="00FF6E2C"/>
    <w:rsid w:val="00FF74BD"/>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87E679C"/>
  <w15:chartTrackingRefBased/>
  <w15:docId w15:val="{E7622A60-23A3-410D-B89A-0D50E97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28"/>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paragraph" w:customStyle="1" w:styleId="bodytext">
    <w:name w:val="bodytext"/>
    <w:basedOn w:val="Normal"/>
    <w:rsid w:val="00A61246"/>
    <w:pPr>
      <w:spacing w:before="100" w:beforeAutospacing="1" w:after="100" w:afterAutospacing="1"/>
    </w:pPr>
    <w:rPr>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8B351A"/>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41486423">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8363-43B3-4415-9244-E4D27AC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3018</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19586</CharactersWithSpaces>
  <SharedDoc>false</SharedDoc>
  <HLinks>
    <vt:vector size="24" baseType="variant">
      <vt:variant>
        <vt:i4>8257627</vt:i4>
      </vt:variant>
      <vt:variant>
        <vt:i4>9</vt:i4>
      </vt:variant>
      <vt:variant>
        <vt:i4>0</vt:i4>
      </vt:variant>
      <vt:variant>
        <vt:i4>5</vt:i4>
      </vt:variant>
      <vt:variant>
        <vt:lpwstr>https://www.yucatan.gob.mx/docs/diario_oficial/diarios/2007/2007-01-05.pdf</vt:lpwstr>
      </vt:variant>
      <vt:variant>
        <vt:lpwstr/>
      </vt:variant>
      <vt:variant>
        <vt:i4>8323166</vt:i4>
      </vt:variant>
      <vt:variant>
        <vt:i4>6</vt:i4>
      </vt:variant>
      <vt:variant>
        <vt:i4>0</vt:i4>
      </vt:variant>
      <vt:variant>
        <vt:i4>5</vt:i4>
      </vt:variant>
      <vt:variant>
        <vt:lpwstr>https://www.yucatan.gob.mx/docs/diario_oficial/diarios/2012/2012-03-30.pdf</vt:lpwstr>
      </vt:variant>
      <vt:variant>
        <vt:lpwstr/>
      </vt:variant>
      <vt:variant>
        <vt:i4>5308488</vt:i4>
      </vt:variant>
      <vt:variant>
        <vt:i4>3</vt:i4>
      </vt:variant>
      <vt:variant>
        <vt:i4>0</vt:i4>
      </vt:variant>
      <vt:variant>
        <vt:i4>5</vt:i4>
      </vt:variant>
      <vt:variant>
        <vt:lpwstr>https://www.yucatan.gob.mx/docs/diario_oficial/diarios/2010/2010-05-17_suplemento.pdf</vt:lpwstr>
      </vt:variant>
      <vt:variant>
        <vt:lpwstr/>
      </vt:variant>
      <vt:variant>
        <vt:i4>8257627</vt:i4>
      </vt:variant>
      <vt:variant>
        <vt:i4>0</vt:i4>
      </vt:variant>
      <vt:variant>
        <vt:i4>0</vt:i4>
      </vt:variant>
      <vt:variant>
        <vt:i4>5</vt:i4>
      </vt:variant>
      <vt:variant>
        <vt:lpwstr>https://www.yucatan.gob.mx/docs/diario_oficial/diarios/2007/2007-01-05.pdf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3</cp:revision>
  <cp:lastPrinted>2024-04-08T15:46:00Z</cp:lastPrinted>
  <dcterms:created xsi:type="dcterms:W3CDTF">2024-04-08T17:15:00Z</dcterms:created>
  <dcterms:modified xsi:type="dcterms:W3CDTF">2024-04-08T17:21:00Z</dcterms:modified>
</cp:coreProperties>
</file>